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0BB3" w:rsidRDefault="00F40BB3">
      <w:pPr>
        <w:pStyle w:val="Kopfzeile"/>
        <w:tabs>
          <w:tab w:val="clear" w:pos="4536"/>
          <w:tab w:val="clear" w:pos="9072"/>
        </w:tabs>
        <w:rPr>
          <w:rFonts w:ascii="Times" w:hAnsi="Times"/>
          <w:b/>
          <w:bCs/>
          <w:smallCaps/>
        </w:rPr>
      </w:pPr>
    </w:p>
    <w:p w:rsidR="00EA493E" w:rsidRPr="004A4FB4" w:rsidRDefault="003F5B09" w:rsidP="00EA493E">
      <w:pPr>
        <w:pStyle w:val="Kopfzeile"/>
        <w:tabs>
          <w:tab w:val="clear" w:pos="4536"/>
          <w:tab w:val="clear" w:pos="9072"/>
        </w:tabs>
        <w:jc w:val="center"/>
        <w:rPr>
          <w:rFonts w:ascii="Century Gothic" w:hAnsi="Century Gothic"/>
          <w:b/>
          <w:bCs/>
          <w:sz w:val="32"/>
          <w:szCs w:val="36"/>
        </w:rPr>
      </w:pPr>
      <w:r w:rsidRPr="004A4FB4">
        <w:rPr>
          <w:rFonts w:ascii="Century Gothic" w:hAnsi="Century Gothic"/>
          <w:b/>
          <w:bCs/>
          <w:sz w:val="32"/>
          <w:szCs w:val="36"/>
        </w:rPr>
        <w:t>Bewertungskriterien</w:t>
      </w:r>
    </w:p>
    <w:p w:rsidR="00EA493E" w:rsidRPr="004A4FB4" w:rsidRDefault="00EA493E">
      <w:pPr>
        <w:pStyle w:val="Kopfzeile"/>
        <w:tabs>
          <w:tab w:val="clear" w:pos="4536"/>
          <w:tab w:val="clear" w:pos="9072"/>
        </w:tabs>
        <w:rPr>
          <w:rFonts w:ascii="Century Gothic" w:hAnsi="Century Gothic"/>
          <w:b/>
          <w:bCs/>
          <w:smallCaps/>
          <w:sz w:val="22"/>
        </w:rPr>
      </w:pPr>
    </w:p>
    <w:p w:rsidR="00EA493E" w:rsidRPr="004A4FB4" w:rsidRDefault="00EA493E">
      <w:pPr>
        <w:pStyle w:val="Kopfzeile"/>
        <w:tabs>
          <w:tab w:val="clear" w:pos="4536"/>
          <w:tab w:val="clear" w:pos="9072"/>
        </w:tabs>
        <w:rPr>
          <w:rFonts w:ascii="Century Gothic" w:hAnsi="Century Gothic"/>
          <w:b/>
          <w:bCs/>
          <w:smallCaps/>
          <w:sz w:val="22"/>
        </w:rPr>
      </w:pPr>
    </w:p>
    <w:p w:rsidR="00F40BB3" w:rsidRPr="004A4FB4" w:rsidRDefault="004E44D2">
      <w:pPr>
        <w:pStyle w:val="Kopfzeile"/>
        <w:numPr>
          <w:ilvl w:val="0"/>
          <w:numId w:val="4"/>
        </w:numPr>
        <w:tabs>
          <w:tab w:val="clear" w:pos="4536"/>
          <w:tab w:val="clear" w:pos="9072"/>
          <w:tab w:val="center" w:pos="567"/>
        </w:tabs>
        <w:rPr>
          <w:rFonts w:ascii="Century Gothic" w:hAnsi="Century Gothic"/>
          <w:b/>
          <w:sz w:val="20"/>
        </w:rPr>
      </w:pPr>
      <w:bookmarkStart w:id="0" w:name="OLE_LINK1"/>
      <w:r w:rsidRPr="004A4FB4">
        <w:rPr>
          <w:rFonts w:ascii="Century Gothic" w:hAnsi="Century Gothic"/>
          <w:b/>
          <w:sz w:val="20"/>
        </w:rPr>
        <w:t>70% Schriftliche Leistungen</w:t>
      </w:r>
    </w:p>
    <w:p w:rsidR="00F40BB3" w:rsidRPr="004A4FB4" w:rsidRDefault="004E44D2">
      <w:pPr>
        <w:pStyle w:val="Kopfzeile"/>
        <w:numPr>
          <w:ilvl w:val="0"/>
          <w:numId w:val="5"/>
        </w:numPr>
        <w:tabs>
          <w:tab w:val="clear" w:pos="4536"/>
          <w:tab w:val="clear" w:pos="9072"/>
          <w:tab w:val="center" w:pos="567"/>
        </w:tabs>
        <w:spacing w:line="360" w:lineRule="auto"/>
        <w:rPr>
          <w:rFonts w:ascii="Century Gothic" w:hAnsi="Century Gothic"/>
          <w:sz w:val="20"/>
        </w:rPr>
      </w:pPr>
      <w:r w:rsidRPr="004A4FB4">
        <w:rPr>
          <w:rFonts w:ascii="Century Gothic" w:hAnsi="Century Gothic"/>
          <w:sz w:val="20"/>
        </w:rPr>
        <w:t>Arbeiten, Teste, Referate, …</w:t>
      </w:r>
    </w:p>
    <w:p w:rsidR="00F40BB3" w:rsidRPr="004A4FB4" w:rsidRDefault="004E44D2">
      <w:pPr>
        <w:pStyle w:val="Kopfzeile"/>
        <w:numPr>
          <w:ilvl w:val="0"/>
          <w:numId w:val="1"/>
        </w:numPr>
        <w:tabs>
          <w:tab w:val="clear" w:pos="4536"/>
          <w:tab w:val="clear" w:pos="9072"/>
          <w:tab w:val="center" w:pos="567"/>
        </w:tabs>
        <w:rPr>
          <w:rFonts w:ascii="Century Gothic" w:hAnsi="Century Gothic"/>
          <w:b/>
          <w:sz w:val="20"/>
        </w:rPr>
      </w:pPr>
      <w:r w:rsidRPr="004A4FB4">
        <w:rPr>
          <w:rFonts w:ascii="Century Gothic" w:hAnsi="Century Gothic"/>
          <w:b/>
          <w:sz w:val="20"/>
        </w:rPr>
        <w:t>30% Sonstige Leistungen</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Hausaufgaben, Mündliche Mitarbeit, Gruppenarbeiten, Präsentationen, Unterrichtsmaterialien, …</w:t>
      </w:r>
    </w:p>
    <w:p w:rsidR="00F40BB3" w:rsidRPr="004A4FB4" w:rsidRDefault="00F40BB3">
      <w:pPr>
        <w:pStyle w:val="Kopfzeile"/>
        <w:tabs>
          <w:tab w:val="clear" w:pos="4536"/>
          <w:tab w:val="clear" w:pos="9072"/>
          <w:tab w:val="center" w:pos="567"/>
        </w:tabs>
        <w:rPr>
          <w:rFonts w:ascii="Century Gothic" w:hAnsi="Century Gothic"/>
          <w:sz w:val="8"/>
          <w:szCs w:val="12"/>
        </w:rPr>
      </w:pPr>
    </w:p>
    <w:p w:rsidR="00F40BB3" w:rsidRPr="004A4FB4" w:rsidRDefault="004E44D2">
      <w:pPr>
        <w:pStyle w:val="Kopfzeile"/>
        <w:numPr>
          <w:ilvl w:val="0"/>
          <w:numId w:val="3"/>
        </w:numPr>
        <w:tabs>
          <w:tab w:val="clear" w:pos="4536"/>
          <w:tab w:val="clear" w:pos="9072"/>
          <w:tab w:val="center" w:pos="567"/>
        </w:tabs>
        <w:rPr>
          <w:rFonts w:ascii="Century Gothic" w:hAnsi="Century Gothic"/>
          <w:b/>
          <w:sz w:val="20"/>
        </w:rPr>
      </w:pPr>
      <w:r w:rsidRPr="004A4FB4">
        <w:rPr>
          <w:rFonts w:ascii="Century Gothic" w:hAnsi="Century Gothic"/>
          <w:b/>
          <w:sz w:val="20"/>
        </w:rPr>
        <w:t>Arbeitsverhalten</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Leistungsbereitschaft und Mitarbeit</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Ziel- und Ergebnisorientierung</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Kooperationsfähigkeit</w:t>
      </w:r>
    </w:p>
    <w:p w:rsidR="00F40BB3" w:rsidRPr="004A4FB4" w:rsidRDefault="004E44D2">
      <w:pPr>
        <w:pStyle w:val="Kopfzeile"/>
        <w:numPr>
          <w:ilvl w:val="0"/>
          <w:numId w:val="5"/>
        </w:numPr>
        <w:tabs>
          <w:tab w:val="clear" w:pos="4536"/>
          <w:tab w:val="clear" w:pos="9072"/>
          <w:tab w:val="center" w:pos="567"/>
        </w:tabs>
        <w:spacing w:line="360" w:lineRule="auto"/>
        <w:rPr>
          <w:rFonts w:ascii="Century Gothic" w:hAnsi="Century Gothic"/>
          <w:sz w:val="20"/>
        </w:rPr>
      </w:pPr>
      <w:r w:rsidRPr="004A4FB4">
        <w:rPr>
          <w:rFonts w:ascii="Century Gothic" w:hAnsi="Century Gothic"/>
          <w:sz w:val="20"/>
        </w:rPr>
        <w:t>Selbständigkeit</w:t>
      </w:r>
    </w:p>
    <w:p w:rsidR="00F40BB3" w:rsidRPr="004A4FB4" w:rsidRDefault="004E44D2">
      <w:pPr>
        <w:pStyle w:val="Kopfzeile"/>
        <w:numPr>
          <w:ilvl w:val="0"/>
          <w:numId w:val="2"/>
        </w:numPr>
        <w:tabs>
          <w:tab w:val="clear" w:pos="4536"/>
          <w:tab w:val="clear" w:pos="9072"/>
          <w:tab w:val="center" w:pos="567"/>
        </w:tabs>
        <w:rPr>
          <w:rFonts w:ascii="Century Gothic" w:hAnsi="Century Gothic"/>
          <w:b/>
          <w:sz w:val="20"/>
        </w:rPr>
      </w:pPr>
      <w:r w:rsidRPr="004A4FB4">
        <w:rPr>
          <w:rFonts w:ascii="Century Gothic" w:hAnsi="Century Gothic"/>
          <w:b/>
          <w:sz w:val="20"/>
        </w:rPr>
        <w:t>Sozialverhalten</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Selbstbewusstsein und Reflexionsfähigkeit</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Vereinbaren und Einhalten von Regeln</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Konfliktfähigkeit</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Hilfsbereitschaft und Respektieren anderer</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Übernehmen von Verantwortung</w:t>
      </w:r>
    </w:p>
    <w:p w:rsidR="00F40BB3" w:rsidRPr="004A4FB4" w:rsidRDefault="004E44D2">
      <w:pPr>
        <w:pStyle w:val="Kopfzeile"/>
        <w:numPr>
          <w:ilvl w:val="0"/>
          <w:numId w:val="5"/>
        </w:numPr>
        <w:tabs>
          <w:tab w:val="clear" w:pos="4536"/>
          <w:tab w:val="clear" w:pos="9072"/>
          <w:tab w:val="center" w:pos="567"/>
        </w:tabs>
        <w:rPr>
          <w:rFonts w:ascii="Century Gothic" w:hAnsi="Century Gothic"/>
          <w:sz w:val="20"/>
        </w:rPr>
      </w:pPr>
      <w:r w:rsidRPr="004A4FB4">
        <w:rPr>
          <w:rFonts w:ascii="Century Gothic" w:hAnsi="Century Gothic"/>
          <w:sz w:val="20"/>
        </w:rPr>
        <w:t>Mitgestalten des Gemeinschaftslebens</w:t>
      </w:r>
    </w:p>
    <w:p w:rsidR="00F40BB3" w:rsidRPr="004A4FB4" w:rsidRDefault="00F40BB3">
      <w:pPr>
        <w:pStyle w:val="Sprechblasentext"/>
        <w:spacing w:line="360" w:lineRule="auto"/>
        <w:rPr>
          <w:rFonts w:ascii="Century Gothic" w:hAnsi="Century Gothic" w:cs="Times New Roman"/>
          <w:sz w:val="20"/>
          <w:szCs w:val="24"/>
        </w:rPr>
      </w:pPr>
    </w:p>
    <w:p w:rsidR="00F40BB3" w:rsidRPr="004A4FB4" w:rsidRDefault="00870C09">
      <w:pPr>
        <w:pStyle w:val="Sprechblasentext"/>
        <w:spacing w:line="360" w:lineRule="auto"/>
        <w:rPr>
          <w:rFonts w:ascii="Century Gothic" w:hAnsi="Century Gothic" w:cs="Times New Roman"/>
          <w:b/>
          <w:sz w:val="20"/>
          <w:szCs w:val="24"/>
        </w:rPr>
      </w:pPr>
      <w:r w:rsidRPr="004A4FB4">
        <w:rPr>
          <w:rFonts w:ascii="Century Gothic" w:hAnsi="Century Gothic" w:cs="Times New Roman"/>
          <w:b/>
          <w:sz w:val="20"/>
          <w:szCs w:val="24"/>
        </w:rPr>
        <w:t xml:space="preserve">Zum </w:t>
      </w:r>
      <w:r w:rsidR="00326775" w:rsidRPr="004A4FB4">
        <w:rPr>
          <w:rFonts w:ascii="Century Gothic" w:hAnsi="Century Gothic" w:cs="Times New Roman"/>
          <w:b/>
          <w:sz w:val="20"/>
          <w:szCs w:val="24"/>
        </w:rPr>
        <w:t>Arbeitsverh</w:t>
      </w:r>
      <w:r w:rsidR="007922D8" w:rsidRPr="004A4FB4">
        <w:rPr>
          <w:rFonts w:ascii="Century Gothic" w:hAnsi="Century Gothic" w:cs="Times New Roman"/>
          <w:b/>
          <w:sz w:val="20"/>
          <w:szCs w:val="24"/>
        </w:rPr>
        <w:t>alten</w:t>
      </w:r>
      <w:r w:rsidR="005A0FE5" w:rsidRPr="004A4FB4">
        <w:rPr>
          <w:rFonts w:ascii="Century Gothic" w:hAnsi="Century Gothic" w:cs="Times New Roman"/>
          <w:b/>
          <w:sz w:val="20"/>
          <w:szCs w:val="24"/>
        </w:rPr>
        <w:t>:</w:t>
      </w:r>
    </w:p>
    <w:p w:rsidR="00F40BB3" w:rsidRPr="004A4FB4" w:rsidRDefault="004E44D2" w:rsidP="00C729FE">
      <w:pPr>
        <w:pStyle w:val="Sprechblasentext"/>
        <w:spacing w:line="276" w:lineRule="auto"/>
        <w:rPr>
          <w:rFonts w:ascii="Century Gothic" w:hAnsi="Century Gothic" w:cs="Times New Roman"/>
          <w:sz w:val="20"/>
          <w:szCs w:val="24"/>
        </w:rPr>
      </w:pPr>
      <w:r w:rsidRPr="004A4FB4">
        <w:rPr>
          <w:rFonts w:ascii="Century Gothic" w:hAnsi="Century Gothic" w:cs="Times New Roman"/>
          <w:b/>
          <w:bCs/>
          <w:sz w:val="20"/>
          <w:szCs w:val="24"/>
        </w:rPr>
        <w:t>10</w:t>
      </w:r>
      <w:r w:rsidRPr="004A4FB4">
        <w:rPr>
          <w:rFonts w:ascii="Century Gothic" w:hAnsi="Century Gothic" w:cs="Times New Roman"/>
          <w:sz w:val="20"/>
          <w:szCs w:val="24"/>
        </w:rPr>
        <w:t xml:space="preserve"> </w:t>
      </w:r>
      <w:r w:rsidR="00EA493E" w:rsidRPr="004A4FB4">
        <w:rPr>
          <w:rFonts w:ascii="Century Gothic" w:hAnsi="Century Gothic" w:cs="Times New Roman"/>
          <w:sz w:val="20"/>
          <w:szCs w:val="24"/>
        </w:rPr>
        <w:t xml:space="preserve">  </w:t>
      </w:r>
      <w:r w:rsidRPr="004A4FB4">
        <w:rPr>
          <w:rFonts w:ascii="Century Gothic" w:hAnsi="Century Gothic" w:cs="Times New Roman"/>
          <w:sz w:val="20"/>
          <w:szCs w:val="24"/>
        </w:rPr>
        <w:t xml:space="preserve">verdient besondere Anerkennung </w:t>
      </w:r>
      <w:r w:rsidRPr="004A4FB4">
        <w:rPr>
          <w:rFonts w:ascii="Century Gothic" w:hAnsi="Century Gothic" w:cs="Times New Roman"/>
          <w:sz w:val="20"/>
          <w:szCs w:val="24"/>
        </w:rPr>
        <w:tab/>
      </w:r>
      <w:r w:rsidRPr="004A4FB4">
        <w:rPr>
          <w:rFonts w:ascii="Century Gothic" w:hAnsi="Century Gothic" w:cs="Times New Roman"/>
          <w:sz w:val="20"/>
          <w:szCs w:val="24"/>
        </w:rPr>
        <w:tab/>
      </w:r>
      <w:r w:rsidRPr="004A4FB4">
        <w:rPr>
          <w:rFonts w:ascii="Century Gothic" w:hAnsi="Century Gothic" w:cs="Times New Roman"/>
          <w:sz w:val="20"/>
          <w:szCs w:val="24"/>
        </w:rPr>
        <w:tab/>
        <w:t>(</w:t>
      </w:r>
      <w:r w:rsidR="00326775" w:rsidRPr="004A4FB4">
        <w:rPr>
          <w:rFonts w:ascii="Century Gothic" w:hAnsi="Century Gothic" w:cs="Times New Roman"/>
          <w:sz w:val="20"/>
          <w:szCs w:val="24"/>
        </w:rPr>
        <w:t>kein</w:t>
      </w:r>
      <w:r w:rsidRPr="004A4FB4">
        <w:rPr>
          <w:rFonts w:ascii="Century Gothic" w:hAnsi="Century Gothic" w:cs="Times New Roman"/>
          <w:sz w:val="20"/>
          <w:szCs w:val="24"/>
        </w:rPr>
        <w:t xml:space="preserve"> unentschuldigter Fehltag)</w:t>
      </w:r>
    </w:p>
    <w:p w:rsidR="00F40BB3" w:rsidRPr="004A4FB4" w:rsidRDefault="004E44D2" w:rsidP="00C729FE">
      <w:pPr>
        <w:pStyle w:val="Sprechblasentext"/>
        <w:spacing w:line="276" w:lineRule="auto"/>
        <w:rPr>
          <w:rFonts w:ascii="Century Gothic" w:hAnsi="Century Gothic" w:cs="Times New Roman"/>
          <w:sz w:val="20"/>
          <w:szCs w:val="24"/>
        </w:rPr>
      </w:pPr>
      <w:r w:rsidRPr="004A4FB4">
        <w:rPr>
          <w:rFonts w:ascii="Century Gothic" w:hAnsi="Century Gothic" w:cs="Times New Roman"/>
          <w:b/>
          <w:bCs/>
          <w:sz w:val="20"/>
          <w:szCs w:val="24"/>
        </w:rPr>
        <w:t>20</w:t>
      </w:r>
      <w:r w:rsidRPr="004A4FB4">
        <w:rPr>
          <w:rFonts w:ascii="Century Gothic" w:hAnsi="Century Gothic" w:cs="Times New Roman"/>
          <w:sz w:val="20"/>
          <w:szCs w:val="24"/>
        </w:rPr>
        <w:t xml:space="preserve"> </w:t>
      </w:r>
      <w:r w:rsidR="00EA493E" w:rsidRPr="004A4FB4">
        <w:rPr>
          <w:rFonts w:ascii="Century Gothic" w:hAnsi="Century Gothic" w:cs="Times New Roman"/>
          <w:sz w:val="20"/>
          <w:szCs w:val="24"/>
        </w:rPr>
        <w:t xml:space="preserve">  </w:t>
      </w:r>
      <w:r w:rsidRPr="004A4FB4">
        <w:rPr>
          <w:rFonts w:ascii="Century Gothic" w:hAnsi="Century Gothic" w:cs="Times New Roman"/>
          <w:sz w:val="20"/>
          <w:szCs w:val="24"/>
        </w:rPr>
        <w:t>entspricht den Erwartungen in vollem Umfang</w:t>
      </w:r>
      <w:r w:rsidRPr="004A4FB4">
        <w:rPr>
          <w:rFonts w:ascii="Century Gothic" w:hAnsi="Century Gothic" w:cs="Times New Roman"/>
          <w:sz w:val="20"/>
          <w:szCs w:val="24"/>
        </w:rPr>
        <w:tab/>
      </w:r>
      <w:r w:rsidRPr="004A4FB4">
        <w:rPr>
          <w:rFonts w:ascii="Century Gothic" w:hAnsi="Century Gothic" w:cs="Times New Roman"/>
          <w:sz w:val="20"/>
          <w:szCs w:val="24"/>
        </w:rPr>
        <w:tab/>
        <w:t>(</w:t>
      </w:r>
      <w:r w:rsidR="00326775" w:rsidRPr="004A4FB4">
        <w:rPr>
          <w:rFonts w:ascii="Century Gothic" w:hAnsi="Century Gothic" w:cs="Times New Roman"/>
          <w:sz w:val="20"/>
          <w:szCs w:val="24"/>
        </w:rPr>
        <w:t>höchstens 1</w:t>
      </w:r>
      <w:r w:rsidRPr="004A4FB4">
        <w:rPr>
          <w:rFonts w:ascii="Century Gothic" w:hAnsi="Century Gothic" w:cs="Times New Roman"/>
          <w:sz w:val="20"/>
          <w:szCs w:val="24"/>
        </w:rPr>
        <w:t xml:space="preserve"> unentschuldigte</w:t>
      </w:r>
      <w:r w:rsidR="00326775" w:rsidRPr="004A4FB4">
        <w:rPr>
          <w:rFonts w:ascii="Century Gothic" w:hAnsi="Century Gothic" w:cs="Times New Roman"/>
          <w:sz w:val="20"/>
          <w:szCs w:val="24"/>
        </w:rPr>
        <w:t>r Fehltag</w:t>
      </w:r>
      <w:r w:rsidRPr="004A4FB4">
        <w:rPr>
          <w:rFonts w:ascii="Century Gothic" w:hAnsi="Century Gothic" w:cs="Times New Roman"/>
          <w:sz w:val="20"/>
          <w:szCs w:val="24"/>
        </w:rPr>
        <w:t>)</w:t>
      </w:r>
    </w:p>
    <w:p w:rsidR="00F40BB3" w:rsidRPr="004A4FB4" w:rsidRDefault="004E44D2" w:rsidP="00C729FE">
      <w:pPr>
        <w:pStyle w:val="Sprechblasentext"/>
        <w:spacing w:line="276" w:lineRule="auto"/>
        <w:rPr>
          <w:rFonts w:ascii="Century Gothic" w:hAnsi="Century Gothic" w:cs="Times New Roman"/>
          <w:sz w:val="20"/>
          <w:szCs w:val="24"/>
        </w:rPr>
      </w:pPr>
      <w:r w:rsidRPr="004A4FB4">
        <w:rPr>
          <w:rFonts w:ascii="Century Gothic" w:hAnsi="Century Gothic" w:cs="Times New Roman"/>
          <w:b/>
          <w:bCs/>
          <w:sz w:val="20"/>
          <w:szCs w:val="24"/>
        </w:rPr>
        <w:t>30</w:t>
      </w:r>
      <w:r w:rsidRPr="004A4FB4">
        <w:rPr>
          <w:rFonts w:ascii="Century Gothic" w:hAnsi="Century Gothic" w:cs="Times New Roman"/>
          <w:sz w:val="20"/>
          <w:szCs w:val="24"/>
        </w:rPr>
        <w:t xml:space="preserve"> </w:t>
      </w:r>
      <w:r w:rsidR="00EA493E" w:rsidRPr="004A4FB4">
        <w:rPr>
          <w:rFonts w:ascii="Century Gothic" w:hAnsi="Century Gothic" w:cs="Times New Roman"/>
          <w:sz w:val="20"/>
          <w:szCs w:val="24"/>
        </w:rPr>
        <w:t xml:space="preserve">  </w:t>
      </w:r>
      <w:r w:rsidRPr="004A4FB4">
        <w:rPr>
          <w:rFonts w:ascii="Century Gothic" w:hAnsi="Century Gothic" w:cs="Times New Roman"/>
          <w:sz w:val="20"/>
          <w:szCs w:val="24"/>
        </w:rPr>
        <w:t>entspricht den Erwartungen</w:t>
      </w:r>
      <w:r w:rsidRPr="004A4FB4">
        <w:rPr>
          <w:rFonts w:ascii="Century Gothic" w:hAnsi="Century Gothic" w:cs="Times New Roman"/>
          <w:sz w:val="20"/>
          <w:szCs w:val="24"/>
        </w:rPr>
        <w:tab/>
      </w:r>
      <w:r w:rsidRPr="004A4FB4">
        <w:rPr>
          <w:rFonts w:ascii="Century Gothic" w:hAnsi="Century Gothic" w:cs="Times New Roman"/>
          <w:sz w:val="20"/>
          <w:szCs w:val="24"/>
        </w:rPr>
        <w:tab/>
      </w:r>
      <w:r w:rsidRPr="004A4FB4">
        <w:rPr>
          <w:rFonts w:ascii="Century Gothic" w:hAnsi="Century Gothic" w:cs="Times New Roman"/>
          <w:sz w:val="20"/>
          <w:szCs w:val="24"/>
        </w:rPr>
        <w:tab/>
      </w:r>
      <w:r w:rsidRPr="004A4FB4">
        <w:rPr>
          <w:rFonts w:ascii="Century Gothic" w:hAnsi="Century Gothic" w:cs="Times New Roman"/>
          <w:sz w:val="20"/>
          <w:szCs w:val="24"/>
        </w:rPr>
        <w:tab/>
        <w:t>(</w:t>
      </w:r>
      <w:r w:rsidR="00326775" w:rsidRPr="004A4FB4">
        <w:rPr>
          <w:rFonts w:ascii="Century Gothic" w:hAnsi="Century Gothic" w:cs="Times New Roman"/>
          <w:sz w:val="20"/>
          <w:szCs w:val="24"/>
        </w:rPr>
        <w:t xml:space="preserve">höchstens 2 </w:t>
      </w:r>
      <w:r w:rsidRPr="004A4FB4">
        <w:rPr>
          <w:rFonts w:ascii="Century Gothic" w:hAnsi="Century Gothic" w:cs="Times New Roman"/>
          <w:sz w:val="20"/>
          <w:szCs w:val="24"/>
        </w:rPr>
        <w:t>unentschuldigte Fehltage)</w:t>
      </w:r>
    </w:p>
    <w:p w:rsidR="00F40BB3" w:rsidRPr="004A4FB4" w:rsidRDefault="004E44D2" w:rsidP="00C729FE">
      <w:pPr>
        <w:pStyle w:val="Sprechblasentext"/>
        <w:spacing w:line="276" w:lineRule="auto"/>
        <w:rPr>
          <w:rFonts w:ascii="Century Gothic" w:hAnsi="Century Gothic" w:cs="Times New Roman"/>
          <w:sz w:val="20"/>
          <w:szCs w:val="24"/>
        </w:rPr>
      </w:pPr>
      <w:r w:rsidRPr="004A4FB4">
        <w:rPr>
          <w:rFonts w:ascii="Century Gothic" w:hAnsi="Century Gothic" w:cs="Times New Roman"/>
          <w:b/>
          <w:bCs/>
          <w:sz w:val="20"/>
          <w:szCs w:val="24"/>
        </w:rPr>
        <w:t>40</w:t>
      </w:r>
      <w:r w:rsidR="00EA493E" w:rsidRPr="004A4FB4">
        <w:rPr>
          <w:rFonts w:ascii="Century Gothic" w:hAnsi="Century Gothic" w:cs="Times New Roman"/>
          <w:b/>
          <w:bCs/>
          <w:sz w:val="20"/>
          <w:szCs w:val="24"/>
        </w:rPr>
        <w:t xml:space="preserve">  </w:t>
      </w:r>
      <w:r w:rsidRPr="004A4FB4">
        <w:rPr>
          <w:rFonts w:ascii="Century Gothic" w:hAnsi="Century Gothic" w:cs="Times New Roman"/>
          <w:sz w:val="20"/>
          <w:szCs w:val="24"/>
        </w:rPr>
        <w:t xml:space="preserve"> entspricht den Erwartungen mit Einschränkungen</w:t>
      </w:r>
      <w:r w:rsidRPr="004A4FB4">
        <w:rPr>
          <w:rFonts w:ascii="Century Gothic" w:hAnsi="Century Gothic" w:cs="Times New Roman"/>
          <w:sz w:val="20"/>
          <w:szCs w:val="24"/>
        </w:rPr>
        <w:tab/>
        <w:t>(</w:t>
      </w:r>
      <w:r w:rsidR="00326775" w:rsidRPr="004A4FB4">
        <w:rPr>
          <w:rFonts w:ascii="Century Gothic" w:hAnsi="Century Gothic" w:cs="Times New Roman"/>
          <w:sz w:val="20"/>
          <w:szCs w:val="24"/>
        </w:rPr>
        <w:t xml:space="preserve">höchstens 3 </w:t>
      </w:r>
      <w:r w:rsidRPr="004A4FB4">
        <w:rPr>
          <w:rFonts w:ascii="Century Gothic" w:hAnsi="Century Gothic" w:cs="Times New Roman"/>
          <w:sz w:val="20"/>
          <w:szCs w:val="24"/>
        </w:rPr>
        <w:t>unentschuldigte Fehltage)</w:t>
      </w:r>
    </w:p>
    <w:p w:rsidR="00326775" w:rsidRPr="004A4FB4" w:rsidRDefault="004E44D2" w:rsidP="003F7C77">
      <w:pPr>
        <w:pStyle w:val="Sprechblasentext"/>
        <w:spacing w:line="360" w:lineRule="auto"/>
        <w:rPr>
          <w:rFonts w:ascii="Century Gothic" w:hAnsi="Century Gothic" w:cs="Times New Roman"/>
          <w:sz w:val="20"/>
          <w:szCs w:val="24"/>
        </w:rPr>
      </w:pPr>
      <w:r w:rsidRPr="004A4FB4">
        <w:rPr>
          <w:rFonts w:ascii="Century Gothic" w:hAnsi="Century Gothic" w:cs="Times New Roman"/>
          <w:b/>
          <w:bCs/>
          <w:sz w:val="20"/>
          <w:szCs w:val="24"/>
        </w:rPr>
        <w:t>50</w:t>
      </w:r>
      <w:r w:rsidR="00EA493E" w:rsidRPr="004A4FB4">
        <w:rPr>
          <w:rFonts w:ascii="Century Gothic" w:hAnsi="Century Gothic" w:cs="Times New Roman"/>
          <w:b/>
          <w:bCs/>
          <w:sz w:val="20"/>
          <w:szCs w:val="24"/>
        </w:rPr>
        <w:t xml:space="preserve">  </w:t>
      </w:r>
      <w:r w:rsidRPr="004A4FB4">
        <w:rPr>
          <w:rFonts w:ascii="Century Gothic" w:hAnsi="Century Gothic" w:cs="Times New Roman"/>
          <w:sz w:val="20"/>
          <w:szCs w:val="24"/>
        </w:rPr>
        <w:t xml:space="preserve"> entspricht nicht den Erwartungen</w:t>
      </w:r>
      <w:r w:rsidR="00326775" w:rsidRPr="004A4FB4">
        <w:rPr>
          <w:rFonts w:ascii="Century Gothic" w:hAnsi="Century Gothic" w:cs="Times New Roman"/>
          <w:sz w:val="20"/>
          <w:szCs w:val="24"/>
        </w:rPr>
        <w:tab/>
      </w:r>
      <w:r w:rsidR="00326775" w:rsidRPr="004A4FB4">
        <w:rPr>
          <w:rFonts w:ascii="Century Gothic" w:hAnsi="Century Gothic" w:cs="Times New Roman"/>
          <w:sz w:val="20"/>
          <w:szCs w:val="24"/>
        </w:rPr>
        <w:tab/>
      </w:r>
      <w:r w:rsidR="00326775" w:rsidRPr="004A4FB4">
        <w:rPr>
          <w:rFonts w:ascii="Century Gothic" w:hAnsi="Century Gothic" w:cs="Times New Roman"/>
          <w:sz w:val="20"/>
          <w:szCs w:val="24"/>
        </w:rPr>
        <w:tab/>
        <w:t>(4 oder mehr unentschuldigte Fehltage)</w:t>
      </w:r>
    </w:p>
    <w:p w:rsidR="003F7C77" w:rsidRPr="004A4FB4" w:rsidRDefault="00127C6D" w:rsidP="00127C6D">
      <w:pPr>
        <w:pStyle w:val="Sprechblasentext"/>
        <w:ind w:left="993" w:hanging="993"/>
        <w:jc w:val="both"/>
        <w:rPr>
          <w:rFonts w:ascii="Century Gothic" w:hAnsi="Century Gothic" w:cs="Times New Roman"/>
          <w:sz w:val="20"/>
          <w:szCs w:val="24"/>
        </w:rPr>
      </w:pPr>
      <w:r w:rsidRPr="004A4FB4">
        <w:rPr>
          <w:rFonts w:ascii="Century Gothic" w:hAnsi="Century Gothic" w:cs="Times New Roman"/>
          <w:sz w:val="20"/>
          <w:szCs w:val="24"/>
        </w:rPr>
        <w:t>Beispiel:</w:t>
      </w:r>
      <w:r w:rsidRPr="004A4FB4">
        <w:rPr>
          <w:rFonts w:ascii="Century Gothic" w:hAnsi="Century Gothic" w:cs="Times New Roman"/>
          <w:sz w:val="20"/>
          <w:szCs w:val="24"/>
        </w:rPr>
        <w:tab/>
      </w:r>
      <w:r w:rsidR="003F7C77" w:rsidRPr="004A4FB4">
        <w:rPr>
          <w:rFonts w:ascii="Century Gothic" w:hAnsi="Century Gothic" w:cs="Times New Roman"/>
          <w:sz w:val="20"/>
          <w:szCs w:val="24"/>
        </w:rPr>
        <w:t>Schülerinnen und Schüler, die normalerweise eine Bewertung „entspricht den Erwartungen“ erreichen, können diese Bewertung nur bekommen, wenn höchstens 2 unentschuldigte Fehltage in dem Schuljahr auftraten.</w:t>
      </w:r>
      <w:r w:rsidRPr="004A4FB4">
        <w:rPr>
          <w:rFonts w:ascii="Century Gothic" w:hAnsi="Century Gothic" w:cs="Times New Roman"/>
          <w:sz w:val="20"/>
          <w:szCs w:val="24"/>
        </w:rPr>
        <w:t xml:space="preserve"> D.h. bei 3 unentschuldigten Fehltagen kann das Arbeitsverhalten nicht besser als „entspricht den Erwartungen mit Einschränkungen“ bewertet werden</w:t>
      </w:r>
      <w:r w:rsidR="00E53976" w:rsidRPr="004A4FB4">
        <w:rPr>
          <w:rFonts w:ascii="Century Gothic" w:hAnsi="Century Gothic" w:cs="Times New Roman"/>
          <w:sz w:val="20"/>
          <w:szCs w:val="24"/>
        </w:rPr>
        <w:t>.</w:t>
      </w:r>
    </w:p>
    <w:p w:rsidR="00F40BB3" w:rsidRPr="00CA2753" w:rsidRDefault="00F40BB3" w:rsidP="00C729FE">
      <w:pPr>
        <w:pStyle w:val="Sprechblasentext"/>
        <w:spacing w:line="276" w:lineRule="auto"/>
        <w:rPr>
          <w:rFonts w:ascii="Times" w:hAnsi="Times" w:cs="Times New Roman"/>
          <w:sz w:val="24"/>
          <w:szCs w:val="24"/>
        </w:rPr>
      </w:pPr>
    </w:p>
    <w:p w:rsidR="00F40BB3" w:rsidRPr="004A4FB4" w:rsidRDefault="004E44D2">
      <w:pPr>
        <w:pStyle w:val="Sprechblasentext"/>
        <w:spacing w:line="360" w:lineRule="auto"/>
        <w:rPr>
          <w:rFonts w:ascii="Century Gothic" w:hAnsi="Century Gothic" w:cs="Times New Roman"/>
          <w:b/>
          <w:sz w:val="20"/>
          <w:szCs w:val="20"/>
        </w:rPr>
      </w:pPr>
      <w:r w:rsidRPr="004A4FB4">
        <w:rPr>
          <w:rFonts w:ascii="Century Gothic" w:hAnsi="Century Gothic" w:cs="Times New Roman"/>
          <w:b/>
          <w:sz w:val="20"/>
          <w:szCs w:val="20"/>
        </w:rPr>
        <w:t>Regelungen be</w:t>
      </w:r>
      <w:r w:rsidR="007922D8" w:rsidRPr="004A4FB4">
        <w:rPr>
          <w:rFonts w:ascii="Century Gothic" w:hAnsi="Century Gothic" w:cs="Times New Roman"/>
          <w:b/>
          <w:sz w:val="20"/>
          <w:szCs w:val="20"/>
        </w:rPr>
        <w:t>i Fehltage</w:t>
      </w:r>
      <w:r w:rsidR="007C3E28" w:rsidRPr="004A4FB4">
        <w:rPr>
          <w:rFonts w:ascii="Century Gothic" w:hAnsi="Century Gothic" w:cs="Times New Roman"/>
          <w:b/>
          <w:sz w:val="20"/>
          <w:szCs w:val="20"/>
        </w:rPr>
        <w:t>n</w:t>
      </w:r>
      <w:r w:rsidR="005A0FE5" w:rsidRPr="004A4FB4">
        <w:rPr>
          <w:rFonts w:ascii="Century Gothic" w:hAnsi="Century Gothic" w:cs="Times New Roman"/>
          <w:b/>
          <w:sz w:val="20"/>
          <w:szCs w:val="20"/>
        </w:rPr>
        <w:t>:</w:t>
      </w:r>
    </w:p>
    <w:p w:rsidR="00F40BB3" w:rsidRPr="004A4FB4" w:rsidRDefault="004E44D2" w:rsidP="00CA412A">
      <w:pPr>
        <w:pStyle w:val="Kopfzeile"/>
        <w:numPr>
          <w:ilvl w:val="0"/>
          <w:numId w:val="5"/>
        </w:numPr>
        <w:tabs>
          <w:tab w:val="clear" w:pos="4536"/>
          <w:tab w:val="clear" w:pos="9072"/>
          <w:tab w:val="center" w:pos="567"/>
        </w:tabs>
        <w:spacing w:after="120"/>
        <w:ind w:left="709"/>
        <w:rPr>
          <w:rFonts w:ascii="Century Gothic" w:hAnsi="Century Gothic"/>
          <w:sz w:val="20"/>
          <w:szCs w:val="20"/>
        </w:rPr>
      </w:pPr>
      <w:r w:rsidRPr="004A4FB4">
        <w:rPr>
          <w:rFonts w:ascii="Century Gothic" w:hAnsi="Century Gothic"/>
          <w:sz w:val="20"/>
          <w:szCs w:val="20"/>
        </w:rPr>
        <w:t xml:space="preserve">Bei Unterrichtsversäumnissen </w:t>
      </w:r>
      <w:r w:rsidRPr="004A4FB4">
        <w:rPr>
          <w:rFonts w:ascii="Century Gothic" w:hAnsi="Century Gothic"/>
          <w:b/>
          <w:bCs/>
          <w:sz w:val="20"/>
          <w:szCs w:val="20"/>
        </w:rPr>
        <w:t>immer sofort anrufen</w:t>
      </w:r>
      <w:r w:rsidRPr="004A4FB4">
        <w:rPr>
          <w:rFonts w:ascii="Century Gothic" w:hAnsi="Century Gothic"/>
          <w:sz w:val="20"/>
          <w:szCs w:val="20"/>
        </w:rPr>
        <w:t xml:space="preserve"> unter </w:t>
      </w:r>
      <w:r w:rsidRPr="004A4FB4">
        <w:rPr>
          <w:rFonts w:ascii="Century Gothic" w:hAnsi="Century Gothic"/>
          <w:b/>
          <w:bCs/>
          <w:sz w:val="20"/>
          <w:szCs w:val="20"/>
        </w:rPr>
        <w:t>04442-951-0</w:t>
      </w:r>
      <w:r w:rsidRPr="004A4FB4">
        <w:rPr>
          <w:rFonts w:ascii="Century Gothic" w:hAnsi="Century Gothic"/>
          <w:sz w:val="20"/>
          <w:szCs w:val="20"/>
        </w:rPr>
        <w:t xml:space="preserve"> </w:t>
      </w:r>
    </w:p>
    <w:p w:rsidR="00F40BB3" w:rsidRPr="004A4FB4" w:rsidRDefault="004E44D2" w:rsidP="00CA412A">
      <w:pPr>
        <w:pStyle w:val="Kopfzeile"/>
        <w:numPr>
          <w:ilvl w:val="0"/>
          <w:numId w:val="5"/>
        </w:numPr>
        <w:tabs>
          <w:tab w:val="clear" w:pos="4536"/>
          <w:tab w:val="clear" w:pos="9072"/>
          <w:tab w:val="center" w:pos="567"/>
        </w:tabs>
        <w:spacing w:after="120"/>
        <w:ind w:left="567" w:hanging="215"/>
        <w:rPr>
          <w:rFonts w:ascii="Century Gothic" w:hAnsi="Century Gothic"/>
          <w:sz w:val="20"/>
          <w:szCs w:val="20"/>
        </w:rPr>
      </w:pPr>
      <w:r w:rsidRPr="004A4FB4">
        <w:rPr>
          <w:rFonts w:ascii="Century Gothic" w:hAnsi="Century Gothic"/>
          <w:sz w:val="20"/>
          <w:szCs w:val="20"/>
        </w:rPr>
        <w:t xml:space="preserve">Am </w:t>
      </w:r>
      <w:r w:rsidRPr="004A4FB4">
        <w:rPr>
          <w:rFonts w:ascii="Century Gothic" w:hAnsi="Century Gothic"/>
          <w:b/>
          <w:sz w:val="20"/>
          <w:szCs w:val="20"/>
        </w:rPr>
        <w:t>nächsten Unterrichtstag</w:t>
      </w:r>
      <w:r w:rsidRPr="004A4FB4">
        <w:rPr>
          <w:rFonts w:ascii="Century Gothic" w:hAnsi="Century Gothic"/>
          <w:sz w:val="20"/>
          <w:szCs w:val="20"/>
        </w:rPr>
        <w:t xml:space="preserve"> ist eine schriftliche Entschuldigung vorzulegen, die vo</w:t>
      </w:r>
      <w:r w:rsidR="00DB7525" w:rsidRPr="004A4FB4">
        <w:rPr>
          <w:rFonts w:ascii="Century Gothic" w:hAnsi="Century Gothic"/>
          <w:sz w:val="20"/>
          <w:szCs w:val="20"/>
        </w:rPr>
        <w:t>m Ausbilder unterzeichnet wurde, ansonsten gilt der Fehltag als unentschuldigt.</w:t>
      </w:r>
    </w:p>
    <w:p w:rsidR="00F40BB3" w:rsidRPr="004A4FB4" w:rsidRDefault="004E44D2" w:rsidP="00CA412A">
      <w:pPr>
        <w:pStyle w:val="Kopfzeile"/>
        <w:numPr>
          <w:ilvl w:val="0"/>
          <w:numId w:val="5"/>
        </w:numPr>
        <w:tabs>
          <w:tab w:val="clear" w:pos="4536"/>
          <w:tab w:val="clear" w:pos="9072"/>
          <w:tab w:val="center" w:pos="567"/>
        </w:tabs>
        <w:spacing w:after="120"/>
        <w:ind w:left="567" w:hanging="218"/>
        <w:rPr>
          <w:rFonts w:ascii="Century Gothic" w:hAnsi="Century Gothic"/>
          <w:sz w:val="20"/>
          <w:szCs w:val="20"/>
        </w:rPr>
      </w:pPr>
      <w:r w:rsidRPr="004A4FB4">
        <w:rPr>
          <w:rFonts w:ascii="Century Gothic" w:hAnsi="Century Gothic"/>
          <w:b/>
          <w:sz w:val="20"/>
          <w:szCs w:val="20"/>
        </w:rPr>
        <w:t>Leistungsnachweise</w:t>
      </w:r>
      <w:r w:rsidRPr="004A4FB4">
        <w:rPr>
          <w:rFonts w:ascii="Century Gothic" w:hAnsi="Century Gothic"/>
          <w:sz w:val="20"/>
          <w:szCs w:val="20"/>
        </w:rPr>
        <w:t xml:space="preserve">, die </w:t>
      </w:r>
      <w:r w:rsidR="00C877E8" w:rsidRPr="004A4FB4">
        <w:rPr>
          <w:rFonts w:ascii="Century Gothic" w:hAnsi="Century Gothic"/>
          <w:sz w:val="20"/>
          <w:szCs w:val="20"/>
        </w:rPr>
        <w:t>aufgrund</w:t>
      </w:r>
      <w:r w:rsidRPr="004A4FB4">
        <w:rPr>
          <w:rFonts w:ascii="Century Gothic" w:hAnsi="Century Gothic"/>
          <w:sz w:val="20"/>
          <w:szCs w:val="20"/>
        </w:rPr>
        <w:t xml:space="preserve"> </w:t>
      </w:r>
      <w:r w:rsidR="00DB7525" w:rsidRPr="004A4FB4">
        <w:rPr>
          <w:rFonts w:ascii="Century Gothic" w:hAnsi="Century Gothic"/>
          <w:sz w:val="20"/>
          <w:szCs w:val="20"/>
        </w:rPr>
        <w:t>unentschuldigt</w:t>
      </w:r>
      <w:r w:rsidR="00C877E8" w:rsidRPr="004A4FB4">
        <w:rPr>
          <w:rFonts w:ascii="Century Gothic" w:hAnsi="Century Gothic"/>
          <w:sz w:val="20"/>
          <w:szCs w:val="20"/>
        </w:rPr>
        <w:t>er</w:t>
      </w:r>
      <w:r w:rsidR="00DB7525" w:rsidRPr="004A4FB4">
        <w:rPr>
          <w:rFonts w:ascii="Century Gothic" w:hAnsi="Century Gothic"/>
          <w:sz w:val="20"/>
          <w:szCs w:val="20"/>
        </w:rPr>
        <w:t xml:space="preserve"> Fehlt</w:t>
      </w:r>
      <w:r w:rsidR="00C877E8" w:rsidRPr="004A4FB4">
        <w:rPr>
          <w:rFonts w:ascii="Century Gothic" w:hAnsi="Century Gothic"/>
          <w:sz w:val="20"/>
          <w:szCs w:val="20"/>
        </w:rPr>
        <w:t xml:space="preserve">age nicht erbracht werden, können als </w:t>
      </w:r>
      <w:r w:rsidR="00C877E8" w:rsidRPr="004A4FB4">
        <w:rPr>
          <w:rFonts w:ascii="Century Gothic" w:hAnsi="Century Gothic"/>
          <w:b/>
          <w:sz w:val="20"/>
          <w:szCs w:val="20"/>
        </w:rPr>
        <w:t>„ungenügend“</w:t>
      </w:r>
      <w:r w:rsidR="00C877E8" w:rsidRPr="004A4FB4">
        <w:rPr>
          <w:rFonts w:ascii="Century Gothic" w:hAnsi="Century Gothic"/>
          <w:sz w:val="20"/>
          <w:szCs w:val="20"/>
        </w:rPr>
        <w:t xml:space="preserve"> bewertet werden.</w:t>
      </w:r>
    </w:p>
    <w:p w:rsidR="000C553E" w:rsidRDefault="000C553E" w:rsidP="00CA412A">
      <w:pPr>
        <w:pStyle w:val="Kopfzeile"/>
        <w:numPr>
          <w:ilvl w:val="0"/>
          <w:numId w:val="5"/>
        </w:numPr>
        <w:tabs>
          <w:tab w:val="clear" w:pos="4536"/>
          <w:tab w:val="clear" w:pos="9072"/>
          <w:tab w:val="center" w:pos="567"/>
        </w:tabs>
        <w:spacing w:after="120"/>
        <w:ind w:left="567" w:hanging="218"/>
        <w:rPr>
          <w:rFonts w:ascii="Century Gothic" w:hAnsi="Century Gothic"/>
          <w:sz w:val="20"/>
          <w:szCs w:val="20"/>
        </w:rPr>
      </w:pPr>
      <w:r w:rsidRPr="004A4FB4">
        <w:rPr>
          <w:rFonts w:ascii="Century Gothic" w:hAnsi="Century Gothic"/>
          <w:b/>
          <w:sz w:val="20"/>
          <w:szCs w:val="20"/>
        </w:rPr>
        <w:t>Freistellungen</w:t>
      </w:r>
      <w:r w:rsidRPr="004A4FB4">
        <w:rPr>
          <w:rFonts w:ascii="Century Gothic" w:hAnsi="Century Gothic"/>
          <w:sz w:val="20"/>
          <w:szCs w:val="20"/>
        </w:rPr>
        <w:t xml:space="preserve"> vom Berufsschulunterricht aus betrieblichen Gründen dürfen nur für 1 Tag pro Schuljahr vom Klassenlehrer genehmigt werden. Über weitere Tage muss die </w:t>
      </w:r>
      <w:r w:rsidRPr="004A4FB4">
        <w:rPr>
          <w:rFonts w:ascii="Century Gothic" w:hAnsi="Century Gothic"/>
          <w:b/>
          <w:sz w:val="20"/>
          <w:szCs w:val="20"/>
        </w:rPr>
        <w:t>Schulleitung</w:t>
      </w:r>
      <w:r w:rsidRPr="004A4FB4">
        <w:rPr>
          <w:rFonts w:ascii="Century Gothic" w:hAnsi="Century Gothic"/>
          <w:sz w:val="20"/>
          <w:szCs w:val="20"/>
        </w:rPr>
        <w:t xml:space="preserve"> entscheiden.</w:t>
      </w:r>
    </w:p>
    <w:p w:rsidR="0033191A" w:rsidRPr="004A4FB4" w:rsidRDefault="0033191A" w:rsidP="0033191A">
      <w:pPr>
        <w:pStyle w:val="Sprechblasentext"/>
        <w:spacing w:line="360" w:lineRule="auto"/>
        <w:rPr>
          <w:rFonts w:ascii="Century Gothic" w:hAnsi="Century Gothic" w:cs="Times New Roman"/>
          <w:b/>
          <w:sz w:val="20"/>
          <w:szCs w:val="20"/>
        </w:rPr>
      </w:pPr>
      <w:r w:rsidRPr="004A4FB4">
        <w:rPr>
          <w:rFonts w:ascii="Century Gothic" w:hAnsi="Century Gothic" w:cs="Times New Roman"/>
          <w:b/>
          <w:sz w:val="20"/>
          <w:szCs w:val="20"/>
        </w:rPr>
        <w:t xml:space="preserve">Regelung bei </w:t>
      </w:r>
      <w:r>
        <w:rPr>
          <w:rFonts w:ascii="Century Gothic" w:hAnsi="Century Gothic" w:cs="Times New Roman"/>
          <w:b/>
          <w:sz w:val="20"/>
          <w:szCs w:val="20"/>
        </w:rPr>
        <w:t>Verspätungen</w:t>
      </w:r>
      <w:r w:rsidRPr="004A4FB4">
        <w:rPr>
          <w:rFonts w:ascii="Century Gothic" w:hAnsi="Century Gothic" w:cs="Times New Roman"/>
          <w:b/>
          <w:sz w:val="20"/>
          <w:szCs w:val="20"/>
        </w:rPr>
        <w:t>:</w:t>
      </w:r>
    </w:p>
    <w:p w:rsidR="0033191A" w:rsidRPr="0033191A" w:rsidRDefault="0033191A" w:rsidP="0033191A">
      <w:pPr>
        <w:pStyle w:val="Kopfzeile"/>
        <w:numPr>
          <w:ilvl w:val="0"/>
          <w:numId w:val="5"/>
        </w:numPr>
        <w:tabs>
          <w:tab w:val="clear" w:pos="4536"/>
          <w:tab w:val="clear" w:pos="9072"/>
          <w:tab w:val="center" w:pos="567"/>
        </w:tabs>
        <w:spacing w:after="120"/>
        <w:ind w:left="567" w:hanging="218"/>
        <w:rPr>
          <w:rFonts w:ascii="Century Gothic" w:hAnsi="Century Gothic"/>
          <w:sz w:val="20"/>
          <w:szCs w:val="20"/>
        </w:rPr>
      </w:pPr>
      <w:r>
        <w:rPr>
          <w:rFonts w:ascii="Century Gothic" w:hAnsi="Century Gothic"/>
          <w:sz w:val="20"/>
          <w:szCs w:val="20"/>
        </w:rPr>
        <w:t>Bei Verspätungen ist</w:t>
      </w:r>
      <w:r w:rsidR="00B704ED">
        <w:rPr>
          <w:rFonts w:ascii="Century Gothic" w:hAnsi="Century Gothic"/>
          <w:sz w:val="20"/>
          <w:szCs w:val="20"/>
        </w:rPr>
        <w:t xml:space="preserve"> von</w:t>
      </w:r>
      <w:r>
        <w:rPr>
          <w:rFonts w:ascii="Century Gothic" w:hAnsi="Century Gothic"/>
          <w:sz w:val="20"/>
          <w:szCs w:val="20"/>
        </w:rPr>
        <w:t xml:space="preserve"> </w:t>
      </w:r>
      <w:r w:rsidR="00B704ED">
        <w:rPr>
          <w:rFonts w:ascii="Century Gothic" w:hAnsi="Century Gothic"/>
          <w:sz w:val="20"/>
          <w:szCs w:val="20"/>
        </w:rPr>
        <w:t xml:space="preserve">dem oder der Auszubildenden </w:t>
      </w:r>
      <w:r w:rsidRPr="0033191A">
        <w:rPr>
          <w:rFonts w:ascii="Century Gothic" w:hAnsi="Century Gothic"/>
          <w:b/>
          <w:sz w:val="20"/>
          <w:szCs w:val="20"/>
        </w:rPr>
        <w:t>zuerst</w:t>
      </w:r>
      <w:r>
        <w:rPr>
          <w:rFonts w:ascii="Century Gothic" w:hAnsi="Century Gothic"/>
          <w:sz w:val="20"/>
          <w:szCs w:val="20"/>
        </w:rPr>
        <w:t xml:space="preserve"> der </w:t>
      </w:r>
      <w:r w:rsidRPr="0033191A">
        <w:rPr>
          <w:rFonts w:ascii="Century Gothic" w:hAnsi="Century Gothic"/>
          <w:sz w:val="20"/>
          <w:szCs w:val="20"/>
        </w:rPr>
        <w:t>Vordruck</w:t>
      </w:r>
      <w:r>
        <w:rPr>
          <w:rFonts w:ascii="Century Gothic" w:hAnsi="Century Gothic"/>
          <w:sz w:val="20"/>
          <w:szCs w:val="20"/>
        </w:rPr>
        <w:t xml:space="preserve"> </w:t>
      </w:r>
      <w:r w:rsidRPr="0033191A">
        <w:rPr>
          <w:rFonts w:ascii="Century Gothic" w:hAnsi="Century Gothic"/>
          <w:b/>
          <w:sz w:val="20"/>
          <w:szCs w:val="20"/>
        </w:rPr>
        <w:t>„Grund der Verspätung“</w:t>
      </w:r>
      <w:r>
        <w:rPr>
          <w:rFonts w:ascii="Century Gothic" w:hAnsi="Century Gothic"/>
          <w:sz w:val="20"/>
          <w:szCs w:val="20"/>
        </w:rPr>
        <w:t xml:space="preserve"> auszufüllen, dieser ist im </w:t>
      </w:r>
      <w:r w:rsidRPr="0033191A">
        <w:rPr>
          <w:rFonts w:ascii="Century Gothic" w:hAnsi="Century Gothic"/>
          <w:sz w:val="20"/>
          <w:szCs w:val="20"/>
        </w:rPr>
        <w:t>Schulbüro erhältlich.</w:t>
      </w:r>
    </w:p>
    <w:p w:rsidR="0033191A" w:rsidRPr="004A4FB4" w:rsidRDefault="0033191A" w:rsidP="0033191A">
      <w:pPr>
        <w:pStyle w:val="Kopfzeile"/>
        <w:numPr>
          <w:ilvl w:val="0"/>
          <w:numId w:val="5"/>
        </w:numPr>
        <w:tabs>
          <w:tab w:val="clear" w:pos="4536"/>
          <w:tab w:val="clear" w:pos="9072"/>
          <w:tab w:val="center" w:pos="567"/>
        </w:tabs>
        <w:spacing w:after="120"/>
        <w:ind w:left="567" w:hanging="215"/>
        <w:rPr>
          <w:rFonts w:ascii="Century Gothic" w:hAnsi="Century Gothic"/>
          <w:sz w:val="20"/>
          <w:szCs w:val="20"/>
        </w:rPr>
      </w:pPr>
      <w:r>
        <w:rPr>
          <w:rFonts w:ascii="Century Gothic" w:hAnsi="Century Gothic"/>
          <w:sz w:val="20"/>
          <w:szCs w:val="20"/>
        </w:rPr>
        <w:t xml:space="preserve">Anschließend </w:t>
      </w:r>
      <w:r w:rsidR="005C02A7">
        <w:rPr>
          <w:rFonts w:ascii="Century Gothic" w:hAnsi="Century Gothic"/>
          <w:sz w:val="20"/>
          <w:szCs w:val="20"/>
        </w:rPr>
        <w:t>ist</w:t>
      </w:r>
      <w:r>
        <w:rPr>
          <w:rFonts w:ascii="Century Gothic" w:hAnsi="Century Gothic"/>
          <w:sz w:val="20"/>
          <w:szCs w:val="20"/>
        </w:rPr>
        <w:t xml:space="preserve"> der Vordruck bei </w:t>
      </w:r>
      <w:r w:rsidRPr="000E060F">
        <w:rPr>
          <w:rFonts w:ascii="Century Gothic" w:hAnsi="Century Gothic"/>
          <w:b/>
          <w:sz w:val="20"/>
          <w:szCs w:val="20"/>
        </w:rPr>
        <w:t>der unterrichtenden Lehrkraft ab</w:t>
      </w:r>
      <w:r w:rsidR="005C02A7">
        <w:rPr>
          <w:rFonts w:ascii="Century Gothic" w:hAnsi="Century Gothic"/>
          <w:b/>
          <w:sz w:val="20"/>
          <w:szCs w:val="20"/>
        </w:rPr>
        <w:t>zu</w:t>
      </w:r>
      <w:r w:rsidRPr="000E060F">
        <w:rPr>
          <w:rFonts w:ascii="Century Gothic" w:hAnsi="Century Gothic"/>
          <w:b/>
          <w:sz w:val="20"/>
          <w:szCs w:val="20"/>
        </w:rPr>
        <w:t>geben</w:t>
      </w:r>
      <w:r w:rsidR="005C02A7">
        <w:rPr>
          <w:rFonts w:ascii="Century Gothic" w:hAnsi="Century Gothic"/>
          <w:sz w:val="20"/>
          <w:szCs w:val="20"/>
        </w:rPr>
        <w:t>.</w:t>
      </w:r>
    </w:p>
    <w:bookmarkEnd w:id="0"/>
    <w:p w:rsidR="00CA412A" w:rsidRPr="004A4FB4" w:rsidRDefault="00CA2753">
      <w:pPr>
        <w:pStyle w:val="Kopfzeile"/>
        <w:tabs>
          <w:tab w:val="clear" w:pos="4536"/>
          <w:tab w:val="clear" w:pos="9072"/>
          <w:tab w:val="center" w:pos="567"/>
        </w:tabs>
        <w:spacing w:line="360" w:lineRule="auto"/>
        <w:rPr>
          <w:rFonts w:ascii="Century Gothic" w:hAnsi="Century Gothic"/>
          <w:b/>
          <w:bCs/>
          <w:sz w:val="20"/>
        </w:rPr>
      </w:pPr>
      <w:r w:rsidRPr="00CA2753">
        <w:rPr>
          <w:rFonts w:ascii="Times" w:hAnsi="Times"/>
          <w:b/>
          <w:bCs/>
        </w:rPr>
        <w:br w:type="page"/>
      </w:r>
    </w:p>
    <w:p w:rsidR="00D168EA" w:rsidRDefault="00D168EA" w:rsidP="00CA412A">
      <w:pPr>
        <w:pStyle w:val="Sprechblasentext"/>
        <w:spacing w:line="360" w:lineRule="auto"/>
        <w:rPr>
          <w:rFonts w:ascii="Century Gothic" w:hAnsi="Century Gothic" w:cs="Times New Roman"/>
          <w:b/>
          <w:sz w:val="20"/>
          <w:szCs w:val="24"/>
        </w:rPr>
      </w:pPr>
    </w:p>
    <w:p w:rsidR="00CA412A" w:rsidRPr="004A4FB4" w:rsidRDefault="00CA412A" w:rsidP="00CA412A">
      <w:pPr>
        <w:pStyle w:val="Sprechblasentext"/>
        <w:spacing w:line="360" w:lineRule="auto"/>
        <w:rPr>
          <w:rFonts w:ascii="Century Gothic" w:hAnsi="Century Gothic" w:cs="Times New Roman"/>
          <w:b/>
          <w:sz w:val="20"/>
          <w:szCs w:val="24"/>
        </w:rPr>
      </w:pPr>
      <w:r w:rsidRPr="004A4FB4">
        <w:rPr>
          <w:rFonts w:ascii="Century Gothic" w:hAnsi="Century Gothic" w:cs="Times New Roman"/>
          <w:b/>
          <w:sz w:val="20"/>
          <w:szCs w:val="24"/>
        </w:rPr>
        <w:t>Der Ausbildungsbetrieb wird in der Regel benachrichtigt, wenn</w:t>
      </w:r>
      <w:r w:rsidR="0012559C" w:rsidRPr="004A4FB4">
        <w:rPr>
          <w:rFonts w:ascii="Century Gothic" w:hAnsi="Century Gothic" w:cs="Times New Roman"/>
          <w:b/>
          <w:sz w:val="20"/>
          <w:szCs w:val="24"/>
        </w:rPr>
        <w:t xml:space="preserve"> …</w:t>
      </w:r>
    </w:p>
    <w:p w:rsidR="00CA412A" w:rsidRPr="004A4FB4" w:rsidRDefault="0012559C" w:rsidP="00CA412A">
      <w:pPr>
        <w:pStyle w:val="Kopfzeile"/>
        <w:numPr>
          <w:ilvl w:val="0"/>
          <w:numId w:val="5"/>
        </w:numPr>
        <w:tabs>
          <w:tab w:val="clear" w:pos="4536"/>
          <w:tab w:val="clear" w:pos="9072"/>
          <w:tab w:val="center" w:pos="567"/>
        </w:tabs>
        <w:spacing w:after="120"/>
        <w:ind w:left="567" w:hanging="218"/>
        <w:rPr>
          <w:rFonts w:ascii="Century Gothic" w:hAnsi="Century Gothic"/>
          <w:sz w:val="20"/>
        </w:rPr>
      </w:pPr>
      <w:r w:rsidRPr="004A4FB4">
        <w:rPr>
          <w:rFonts w:ascii="Century Gothic" w:hAnsi="Century Gothic"/>
          <w:sz w:val="20"/>
        </w:rPr>
        <w:t xml:space="preserve">… </w:t>
      </w:r>
      <w:r w:rsidR="00CA412A" w:rsidRPr="004A4FB4">
        <w:rPr>
          <w:rFonts w:ascii="Century Gothic" w:hAnsi="Century Gothic"/>
          <w:sz w:val="20"/>
        </w:rPr>
        <w:t>d</w:t>
      </w:r>
      <w:r w:rsidR="00423B96" w:rsidRPr="004A4FB4">
        <w:rPr>
          <w:rFonts w:ascii="Century Gothic" w:hAnsi="Century Gothic"/>
          <w:sz w:val="20"/>
        </w:rPr>
        <w:t>ie</w:t>
      </w:r>
      <w:r w:rsidR="00CA412A" w:rsidRPr="004A4FB4">
        <w:rPr>
          <w:rFonts w:ascii="Century Gothic" w:hAnsi="Century Gothic"/>
          <w:sz w:val="20"/>
        </w:rPr>
        <w:t xml:space="preserve"> </w:t>
      </w:r>
      <w:r w:rsidR="00423B96" w:rsidRPr="004A4FB4">
        <w:rPr>
          <w:rFonts w:ascii="Century Gothic" w:hAnsi="Century Gothic"/>
          <w:sz w:val="20"/>
        </w:rPr>
        <w:t>oder</w:t>
      </w:r>
      <w:r w:rsidR="00CA412A" w:rsidRPr="004A4FB4">
        <w:rPr>
          <w:rFonts w:ascii="Century Gothic" w:hAnsi="Century Gothic"/>
          <w:sz w:val="20"/>
        </w:rPr>
        <w:t xml:space="preserve"> d</w:t>
      </w:r>
      <w:r w:rsidR="00423B96" w:rsidRPr="004A4FB4">
        <w:rPr>
          <w:rFonts w:ascii="Century Gothic" w:hAnsi="Century Gothic"/>
          <w:sz w:val="20"/>
        </w:rPr>
        <w:t>er</w:t>
      </w:r>
      <w:r w:rsidR="00CA412A" w:rsidRPr="004A4FB4">
        <w:rPr>
          <w:rFonts w:ascii="Century Gothic" w:hAnsi="Century Gothic"/>
          <w:sz w:val="20"/>
        </w:rPr>
        <w:t xml:space="preserve"> Auszubildende sich bei </w:t>
      </w:r>
      <w:r w:rsidR="00CA412A" w:rsidRPr="004A4FB4">
        <w:rPr>
          <w:rFonts w:ascii="Century Gothic" w:hAnsi="Century Gothic"/>
          <w:b/>
          <w:sz w:val="20"/>
        </w:rPr>
        <w:t>Unterrichtsversäumnissen</w:t>
      </w:r>
      <w:r w:rsidR="00CA412A" w:rsidRPr="004A4FB4">
        <w:rPr>
          <w:rFonts w:ascii="Century Gothic" w:hAnsi="Century Gothic"/>
          <w:sz w:val="20"/>
        </w:rPr>
        <w:t xml:space="preserve"> nicht telefonisch bei der Schule abgemeldet hat. </w:t>
      </w:r>
    </w:p>
    <w:p w:rsidR="0012559C" w:rsidRPr="004A4FB4" w:rsidRDefault="0012559C" w:rsidP="00CA412A">
      <w:pPr>
        <w:pStyle w:val="Kopfzeile"/>
        <w:numPr>
          <w:ilvl w:val="0"/>
          <w:numId w:val="5"/>
        </w:numPr>
        <w:tabs>
          <w:tab w:val="clear" w:pos="4536"/>
          <w:tab w:val="clear" w:pos="9072"/>
          <w:tab w:val="center" w:pos="567"/>
        </w:tabs>
        <w:spacing w:after="120"/>
        <w:ind w:left="567" w:hanging="215"/>
        <w:rPr>
          <w:rFonts w:ascii="Century Gothic" w:hAnsi="Century Gothic"/>
          <w:sz w:val="20"/>
        </w:rPr>
      </w:pPr>
      <w:r w:rsidRPr="004A4FB4">
        <w:rPr>
          <w:rFonts w:ascii="Century Gothic" w:hAnsi="Century Gothic"/>
          <w:sz w:val="20"/>
        </w:rPr>
        <w:t xml:space="preserve">… </w:t>
      </w:r>
      <w:r w:rsidR="00423B96" w:rsidRPr="004A4FB4">
        <w:rPr>
          <w:rFonts w:ascii="Century Gothic" w:hAnsi="Century Gothic"/>
          <w:sz w:val="20"/>
        </w:rPr>
        <w:t xml:space="preserve">die oder der </w:t>
      </w:r>
      <w:r w:rsidRPr="004A4FB4">
        <w:rPr>
          <w:rFonts w:ascii="Century Gothic" w:hAnsi="Century Gothic"/>
          <w:sz w:val="20"/>
        </w:rPr>
        <w:t xml:space="preserve">Auszubildende </w:t>
      </w:r>
      <w:r w:rsidRPr="004A4FB4">
        <w:rPr>
          <w:rFonts w:ascii="Century Gothic" w:hAnsi="Century Gothic"/>
          <w:b/>
          <w:sz w:val="20"/>
        </w:rPr>
        <w:t>zweimal keine</w:t>
      </w:r>
      <w:r w:rsidRPr="004A4FB4">
        <w:rPr>
          <w:rFonts w:ascii="Century Gothic" w:hAnsi="Century Gothic"/>
          <w:sz w:val="20"/>
        </w:rPr>
        <w:t xml:space="preserve"> </w:t>
      </w:r>
      <w:r w:rsidRPr="004A4FB4">
        <w:rPr>
          <w:rFonts w:ascii="Century Gothic" w:hAnsi="Century Gothic"/>
          <w:b/>
          <w:sz w:val="20"/>
        </w:rPr>
        <w:t>Hausaufgabe</w:t>
      </w:r>
      <w:r w:rsidRPr="004A4FB4">
        <w:rPr>
          <w:rFonts w:ascii="Century Gothic" w:hAnsi="Century Gothic"/>
          <w:sz w:val="20"/>
        </w:rPr>
        <w:t xml:space="preserve"> angefertigt hat.</w:t>
      </w:r>
    </w:p>
    <w:p w:rsidR="00CA412A" w:rsidRPr="004A4FB4" w:rsidRDefault="0012559C" w:rsidP="00CA412A">
      <w:pPr>
        <w:pStyle w:val="Kopfzeile"/>
        <w:numPr>
          <w:ilvl w:val="0"/>
          <w:numId w:val="5"/>
        </w:numPr>
        <w:tabs>
          <w:tab w:val="clear" w:pos="4536"/>
          <w:tab w:val="clear" w:pos="9072"/>
          <w:tab w:val="center" w:pos="567"/>
        </w:tabs>
        <w:spacing w:after="120"/>
        <w:ind w:left="567" w:hanging="215"/>
        <w:rPr>
          <w:rFonts w:ascii="Century Gothic" w:hAnsi="Century Gothic"/>
          <w:sz w:val="20"/>
        </w:rPr>
      </w:pPr>
      <w:r w:rsidRPr="004A4FB4">
        <w:rPr>
          <w:rFonts w:ascii="Century Gothic" w:hAnsi="Century Gothic"/>
          <w:sz w:val="20"/>
        </w:rPr>
        <w:t xml:space="preserve">… </w:t>
      </w:r>
      <w:r w:rsidR="00423B96" w:rsidRPr="004A4FB4">
        <w:rPr>
          <w:rFonts w:ascii="Century Gothic" w:hAnsi="Century Gothic"/>
          <w:sz w:val="20"/>
        </w:rPr>
        <w:t xml:space="preserve">die oder der </w:t>
      </w:r>
      <w:r w:rsidRPr="004A4FB4">
        <w:rPr>
          <w:rFonts w:ascii="Century Gothic" w:hAnsi="Century Gothic"/>
          <w:sz w:val="20"/>
        </w:rPr>
        <w:t xml:space="preserve">Auszubildende </w:t>
      </w:r>
      <w:r w:rsidRPr="004A4FB4">
        <w:rPr>
          <w:rFonts w:ascii="Century Gothic" w:hAnsi="Century Gothic"/>
          <w:b/>
          <w:sz w:val="20"/>
        </w:rPr>
        <w:t>dreimal verspätet</w:t>
      </w:r>
      <w:r w:rsidRPr="004A4FB4">
        <w:rPr>
          <w:rFonts w:ascii="Century Gothic" w:hAnsi="Century Gothic"/>
          <w:sz w:val="20"/>
        </w:rPr>
        <w:t xml:space="preserve"> zum Unterricht erschienen ist.</w:t>
      </w:r>
    </w:p>
    <w:p w:rsidR="00CA67BD" w:rsidRPr="004A4FB4" w:rsidRDefault="00CA67BD">
      <w:pPr>
        <w:pStyle w:val="Kopfzeile"/>
        <w:tabs>
          <w:tab w:val="clear" w:pos="4536"/>
          <w:tab w:val="clear" w:pos="9072"/>
          <w:tab w:val="center" w:pos="567"/>
        </w:tabs>
        <w:spacing w:line="360" w:lineRule="auto"/>
        <w:rPr>
          <w:rFonts w:ascii="Century Gothic" w:hAnsi="Century Gothic"/>
          <w:b/>
          <w:bCs/>
          <w:sz w:val="20"/>
        </w:rPr>
      </w:pPr>
    </w:p>
    <w:p w:rsidR="00CA67BD" w:rsidRPr="004A4FB4" w:rsidRDefault="00CA67BD" w:rsidP="00CA67BD">
      <w:pPr>
        <w:pStyle w:val="Kopfzeile"/>
        <w:tabs>
          <w:tab w:val="clear" w:pos="4536"/>
          <w:tab w:val="clear" w:pos="9072"/>
          <w:tab w:val="center" w:pos="567"/>
        </w:tabs>
        <w:spacing w:line="480" w:lineRule="auto"/>
        <w:rPr>
          <w:rFonts w:ascii="Century Gothic" w:hAnsi="Century Gothic"/>
          <w:b/>
          <w:bCs/>
          <w:sz w:val="22"/>
          <w:szCs w:val="28"/>
        </w:rPr>
      </w:pPr>
      <w:r w:rsidRPr="004A4FB4">
        <w:rPr>
          <w:rFonts w:ascii="Century Gothic" w:hAnsi="Century Gothic"/>
          <w:b/>
          <w:bCs/>
          <w:sz w:val="22"/>
          <w:szCs w:val="28"/>
        </w:rPr>
        <w:t>Leistungsbewertung</w:t>
      </w:r>
    </w:p>
    <w:p w:rsidR="00F40BB3" w:rsidRPr="004A4FB4" w:rsidRDefault="004E44D2">
      <w:pPr>
        <w:pStyle w:val="Kopfzeile"/>
        <w:tabs>
          <w:tab w:val="clear" w:pos="4536"/>
          <w:tab w:val="clear" w:pos="9072"/>
          <w:tab w:val="center" w:pos="567"/>
        </w:tabs>
        <w:spacing w:line="360" w:lineRule="auto"/>
        <w:rPr>
          <w:rFonts w:ascii="Century Gothic" w:hAnsi="Century Gothic"/>
          <w:b/>
          <w:bCs/>
          <w:sz w:val="20"/>
        </w:rPr>
      </w:pPr>
      <w:r w:rsidRPr="004A4FB4">
        <w:rPr>
          <w:rFonts w:ascii="Century Gothic" w:hAnsi="Century Gothic"/>
          <w:b/>
          <w:bCs/>
          <w:sz w:val="20"/>
        </w:rPr>
        <w:t xml:space="preserve">Auszug aus </w:t>
      </w:r>
      <w:r w:rsidR="007A58F5" w:rsidRPr="004A4FB4">
        <w:rPr>
          <w:rFonts w:ascii="Century Gothic" w:hAnsi="Century Gothic"/>
          <w:b/>
          <w:bCs/>
          <w:sz w:val="20"/>
        </w:rPr>
        <w:t xml:space="preserve">der </w:t>
      </w:r>
      <w:r w:rsidRPr="004A4FB4">
        <w:rPr>
          <w:rFonts w:ascii="Century Gothic" w:hAnsi="Century Gothic"/>
          <w:b/>
          <w:bCs/>
          <w:sz w:val="20"/>
        </w:rPr>
        <w:t>BBSVO:</w:t>
      </w:r>
    </w:p>
    <w:p w:rsidR="00F40BB3" w:rsidRPr="004A4FB4" w:rsidRDefault="004E44D2">
      <w:pPr>
        <w:autoSpaceDE w:val="0"/>
        <w:spacing w:line="360" w:lineRule="auto"/>
        <w:rPr>
          <w:rFonts w:ascii="Century Gothic" w:hAnsi="Century Gothic"/>
          <w:b/>
          <w:sz w:val="20"/>
        </w:rPr>
      </w:pPr>
      <w:r w:rsidRPr="004A4FB4">
        <w:rPr>
          <w:rFonts w:ascii="Century Gothic" w:hAnsi="Century Gothic"/>
          <w:b/>
          <w:sz w:val="20"/>
        </w:rPr>
        <w:t>Für die Bewertung der Leistungen sind als Noten zu verwenden:</w:t>
      </w:r>
    </w:p>
    <w:p w:rsidR="00F40BB3" w:rsidRPr="004A4FB4" w:rsidRDefault="004E44D2">
      <w:pPr>
        <w:numPr>
          <w:ilvl w:val="0"/>
          <w:numId w:val="6"/>
        </w:numPr>
        <w:autoSpaceDE w:val="0"/>
        <w:rPr>
          <w:rFonts w:ascii="Century Gothic" w:hAnsi="Century Gothic"/>
          <w:sz w:val="20"/>
        </w:rPr>
      </w:pPr>
      <w:r w:rsidRPr="004A4FB4">
        <w:rPr>
          <w:rFonts w:ascii="Century Gothic" w:hAnsi="Century Gothic"/>
          <w:b/>
          <w:sz w:val="20"/>
        </w:rPr>
        <w:t>sehr gut (1)</w:t>
      </w:r>
      <w:r w:rsidRPr="004A4FB4">
        <w:rPr>
          <w:rFonts w:ascii="Century Gothic" w:hAnsi="Century Gothic"/>
          <w:sz w:val="20"/>
        </w:rPr>
        <w:t>, wenn die Leistung den Anforderungen in besonderem Maß entspricht,</w:t>
      </w:r>
    </w:p>
    <w:p w:rsidR="00F40BB3" w:rsidRPr="004A4FB4" w:rsidRDefault="004E44D2">
      <w:pPr>
        <w:numPr>
          <w:ilvl w:val="0"/>
          <w:numId w:val="6"/>
        </w:numPr>
        <w:autoSpaceDE w:val="0"/>
        <w:rPr>
          <w:rFonts w:ascii="Century Gothic" w:hAnsi="Century Gothic"/>
          <w:sz w:val="20"/>
        </w:rPr>
      </w:pPr>
      <w:r w:rsidRPr="004A4FB4">
        <w:rPr>
          <w:rFonts w:ascii="Century Gothic" w:hAnsi="Century Gothic"/>
          <w:b/>
          <w:sz w:val="20"/>
        </w:rPr>
        <w:t>gut (2)</w:t>
      </w:r>
      <w:r w:rsidRPr="004A4FB4">
        <w:rPr>
          <w:rFonts w:ascii="Century Gothic" w:hAnsi="Century Gothic"/>
          <w:sz w:val="20"/>
        </w:rPr>
        <w:t>, wenn die Leistung den Anforderungen voll entspricht,</w:t>
      </w:r>
    </w:p>
    <w:p w:rsidR="00F40BB3" w:rsidRPr="004A4FB4" w:rsidRDefault="004E44D2">
      <w:pPr>
        <w:numPr>
          <w:ilvl w:val="0"/>
          <w:numId w:val="6"/>
        </w:numPr>
        <w:autoSpaceDE w:val="0"/>
        <w:rPr>
          <w:rFonts w:ascii="Century Gothic" w:hAnsi="Century Gothic"/>
          <w:sz w:val="20"/>
        </w:rPr>
      </w:pPr>
      <w:r w:rsidRPr="004A4FB4">
        <w:rPr>
          <w:rFonts w:ascii="Century Gothic" w:hAnsi="Century Gothic"/>
          <w:b/>
          <w:sz w:val="20"/>
        </w:rPr>
        <w:t>befriedigend (3)</w:t>
      </w:r>
      <w:r w:rsidRPr="004A4FB4">
        <w:rPr>
          <w:rFonts w:ascii="Century Gothic" w:hAnsi="Century Gothic"/>
          <w:sz w:val="20"/>
        </w:rPr>
        <w:t>, wenn die Leistung im Allgemeinen den Anforderungen entspricht,</w:t>
      </w:r>
    </w:p>
    <w:p w:rsidR="00F40BB3" w:rsidRPr="004A4FB4" w:rsidRDefault="004E44D2">
      <w:pPr>
        <w:numPr>
          <w:ilvl w:val="0"/>
          <w:numId w:val="6"/>
        </w:numPr>
        <w:autoSpaceDE w:val="0"/>
        <w:rPr>
          <w:rFonts w:ascii="Century Gothic" w:hAnsi="Century Gothic"/>
          <w:sz w:val="20"/>
        </w:rPr>
      </w:pPr>
      <w:r w:rsidRPr="004A4FB4">
        <w:rPr>
          <w:rFonts w:ascii="Century Gothic" w:hAnsi="Century Gothic"/>
          <w:b/>
          <w:sz w:val="20"/>
        </w:rPr>
        <w:t>ausreichend (4)</w:t>
      </w:r>
      <w:r w:rsidRPr="004A4FB4">
        <w:rPr>
          <w:rFonts w:ascii="Century Gothic" w:hAnsi="Century Gothic"/>
          <w:sz w:val="20"/>
        </w:rPr>
        <w:t>, wenn die Leistung zwar Mängel aufweist, aber im Ganzen den Anforderungen noch entspricht,</w:t>
      </w:r>
    </w:p>
    <w:p w:rsidR="00F40BB3" w:rsidRPr="004A4FB4" w:rsidRDefault="004E44D2">
      <w:pPr>
        <w:numPr>
          <w:ilvl w:val="0"/>
          <w:numId w:val="6"/>
        </w:numPr>
        <w:autoSpaceDE w:val="0"/>
        <w:rPr>
          <w:rFonts w:ascii="Century Gothic" w:hAnsi="Century Gothic"/>
          <w:sz w:val="20"/>
        </w:rPr>
      </w:pPr>
      <w:r w:rsidRPr="004A4FB4">
        <w:rPr>
          <w:rFonts w:ascii="Century Gothic" w:hAnsi="Century Gothic"/>
          <w:b/>
          <w:sz w:val="20"/>
        </w:rPr>
        <w:t>mangelhaft (5)</w:t>
      </w:r>
      <w:r w:rsidRPr="004A4FB4">
        <w:rPr>
          <w:rFonts w:ascii="Century Gothic" w:hAnsi="Century Gothic"/>
          <w:sz w:val="20"/>
        </w:rPr>
        <w:t>, wenn die Leistung den Anforderungen nicht entspricht, jedoch erkennen lässt, dass die notwendigen Grundkenntnisse vorhanden sind und die Mängel in absehbarer Zeit behoben werden könnten,</w:t>
      </w:r>
    </w:p>
    <w:p w:rsidR="00F40BB3" w:rsidRPr="004A4FB4" w:rsidRDefault="004E44D2">
      <w:pPr>
        <w:numPr>
          <w:ilvl w:val="0"/>
          <w:numId w:val="6"/>
        </w:numPr>
        <w:autoSpaceDE w:val="0"/>
        <w:rPr>
          <w:rFonts w:ascii="Century Gothic" w:hAnsi="Century Gothic"/>
          <w:sz w:val="20"/>
        </w:rPr>
      </w:pPr>
      <w:r w:rsidRPr="004A4FB4">
        <w:rPr>
          <w:rFonts w:ascii="Century Gothic" w:hAnsi="Century Gothic"/>
          <w:b/>
          <w:sz w:val="20"/>
        </w:rPr>
        <w:t>ungenügend (6)</w:t>
      </w:r>
      <w:r w:rsidRPr="004A4FB4">
        <w:rPr>
          <w:rFonts w:ascii="Century Gothic" w:hAnsi="Century Gothic"/>
          <w:sz w:val="20"/>
        </w:rPr>
        <w:t>, wenn die Leistung den Anforderungen nicht entspricht und selbst die Grundkenntnisse so lückenhaft sind, dass die Mängel in absehbarer Zeit nicht behoben werden könnten.</w:t>
      </w:r>
    </w:p>
    <w:p w:rsidR="00F40BB3" w:rsidRPr="004A4FB4" w:rsidRDefault="00F40BB3">
      <w:pPr>
        <w:pStyle w:val="Kopfzeile"/>
        <w:tabs>
          <w:tab w:val="clear" w:pos="4536"/>
          <w:tab w:val="clear" w:pos="9072"/>
          <w:tab w:val="center" w:pos="567"/>
        </w:tabs>
        <w:spacing w:line="360" w:lineRule="auto"/>
        <w:rPr>
          <w:rFonts w:ascii="Century Gothic" w:hAnsi="Century Gothic"/>
          <w:sz w:val="20"/>
        </w:rPr>
      </w:pPr>
    </w:p>
    <w:p w:rsidR="007A58F5" w:rsidRPr="004A4FB4" w:rsidRDefault="007A58F5" w:rsidP="007A58F5">
      <w:pPr>
        <w:pStyle w:val="Sprechblasentext"/>
        <w:rPr>
          <w:rFonts w:ascii="Century Gothic" w:hAnsi="Century Gothic" w:cs="Times New Roman"/>
          <w:b/>
          <w:sz w:val="20"/>
          <w:szCs w:val="24"/>
        </w:rPr>
      </w:pPr>
    </w:p>
    <w:p w:rsidR="00F40BB3" w:rsidRPr="004A4FB4" w:rsidRDefault="004E44D2">
      <w:pPr>
        <w:pStyle w:val="Sprechblasentext"/>
        <w:spacing w:line="360" w:lineRule="auto"/>
        <w:rPr>
          <w:rFonts w:ascii="Century Gothic" w:hAnsi="Century Gothic" w:cs="Times New Roman"/>
          <w:b/>
          <w:sz w:val="20"/>
          <w:szCs w:val="24"/>
        </w:rPr>
      </w:pPr>
      <w:r w:rsidRPr="004A4FB4">
        <w:rPr>
          <w:rFonts w:ascii="Century Gothic" w:hAnsi="Century Gothic" w:cs="Times New Roman"/>
          <w:b/>
          <w:sz w:val="20"/>
          <w:szCs w:val="24"/>
        </w:rPr>
        <w:t>Zur Bewertung der mündlichen Leistung:</w:t>
      </w:r>
    </w:p>
    <w:p w:rsidR="00F40BB3" w:rsidRDefault="004E44D2">
      <w:pPr>
        <w:numPr>
          <w:ilvl w:val="0"/>
          <w:numId w:val="6"/>
        </w:numPr>
        <w:autoSpaceDE w:val="0"/>
        <w:jc w:val="both"/>
        <w:rPr>
          <w:rFonts w:ascii="Century Gothic" w:hAnsi="Century Gothic"/>
          <w:sz w:val="20"/>
        </w:rPr>
      </w:pPr>
      <w:r w:rsidRPr="004A4FB4">
        <w:rPr>
          <w:rFonts w:ascii="Century Gothic" w:hAnsi="Century Gothic"/>
          <w:b/>
          <w:sz w:val="20"/>
        </w:rPr>
        <w:t>sehr gut (1</w:t>
      </w:r>
      <w:proofErr w:type="gramStart"/>
      <w:r w:rsidRPr="004A4FB4">
        <w:rPr>
          <w:rFonts w:ascii="Century Gothic" w:hAnsi="Century Gothic"/>
          <w:b/>
          <w:sz w:val="20"/>
        </w:rPr>
        <w:t>)</w:t>
      </w:r>
      <w:r w:rsidRPr="004A4FB4">
        <w:rPr>
          <w:rFonts w:ascii="Century Gothic" w:hAnsi="Century Gothic"/>
          <w:sz w:val="20"/>
        </w:rPr>
        <w:t xml:space="preserve">  …</w:t>
      </w:r>
      <w:proofErr w:type="gramEnd"/>
      <w:r w:rsidRPr="004A4FB4">
        <w:rPr>
          <w:rFonts w:ascii="Century Gothic" w:hAnsi="Century Gothic"/>
          <w:sz w:val="20"/>
        </w:rPr>
        <w:t xml:space="preserve"> arbeitet in jeder Unterrichtsstunde aktiv mit, bringt sich selbst ein, entwickelt Gedanken eigenständig weiter, leistet fachlich anspruchsvolle Beiträge, ist überdurchschnittlich gut informiert, erledigt vor- und nachbereitende Aufgaben zuverlässig, geht auf Beiträge anderer Schüler ein, greift unterstützend ein ...</w:t>
      </w:r>
    </w:p>
    <w:p w:rsidR="004A4FB4" w:rsidRPr="004A4FB4" w:rsidRDefault="004A4FB4" w:rsidP="004A4FB4">
      <w:pPr>
        <w:autoSpaceDE w:val="0"/>
        <w:jc w:val="both"/>
        <w:rPr>
          <w:rFonts w:ascii="Century Gothic" w:hAnsi="Century Gothic"/>
          <w:sz w:val="20"/>
        </w:rPr>
      </w:pPr>
    </w:p>
    <w:p w:rsidR="00F40BB3" w:rsidRDefault="004E44D2">
      <w:pPr>
        <w:numPr>
          <w:ilvl w:val="0"/>
          <w:numId w:val="6"/>
        </w:numPr>
        <w:autoSpaceDE w:val="0"/>
        <w:jc w:val="both"/>
        <w:rPr>
          <w:rFonts w:ascii="Century Gothic" w:hAnsi="Century Gothic"/>
          <w:sz w:val="20"/>
        </w:rPr>
      </w:pPr>
      <w:r w:rsidRPr="004A4FB4">
        <w:rPr>
          <w:rFonts w:ascii="Century Gothic" w:hAnsi="Century Gothic"/>
          <w:b/>
          <w:sz w:val="20"/>
        </w:rPr>
        <w:t>gut (2</w:t>
      </w:r>
      <w:proofErr w:type="gramStart"/>
      <w:r w:rsidRPr="004A4FB4">
        <w:rPr>
          <w:rFonts w:ascii="Century Gothic" w:hAnsi="Century Gothic"/>
          <w:b/>
          <w:sz w:val="20"/>
        </w:rPr>
        <w:t>)</w:t>
      </w:r>
      <w:r w:rsidRPr="004A4FB4">
        <w:rPr>
          <w:rFonts w:ascii="Century Gothic" w:hAnsi="Century Gothic"/>
          <w:sz w:val="20"/>
        </w:rPr>
        <w:t xml:space="preserve">  …</w:t>
      </w:r>
      <w:proofErr w:type="gramEnd"/>
      <w:r w:rsidRPr="004A4FB4">
        <w:rPr>
          <w:rFonts w:ascii="Century Gothic" w:hAnsi="Century Gothic"/>
          <w:sz w:val="20"/>
        </w:rPr>
        <w:t xml:space="preserve"> arbeitet regelmäßig mit, trägt zum Fortgang das Unterrichtsgeschehens konstruktiv bei, hinterfragt, ist kooperativ und bereitet sich immer auf den Unterricht vor ...</w:t>
      </w:r>
    </w:p>
    <w:p w:rsidR="004A4FB4" w:rsidRPr="004A4FB4" w:rsidRDefault="004A4FB4" w:rsidP="004A4FB4">
      <w:pPr>
        <w:autoSpaceDE w:val="0"/>
        <w:jc w:val="both"/>
        <w:rPr>
          <w:rFonts w:ascii="Century Gothic" w:hAnsi="Century Gothic"/>
          <w:sz w:val="20"/>
        </w:rPr>
      </w:pPr>
    </w:p>
    <w:p w:rsidR="00F40BB3" w:rsidRDefault="004E44D2">
      <w:pPr>
        <w:numPr>
          <w:ilvl w:val="0"/>
          <w:numId w:val="6"/>
        </w:numPr>
        <w:autoSpaceDE w:val="0"/>
        <w:jc w:val="both"/>
        <w:rPr>
          <w:rFonts w:ascii="Century Gothic" w:hAnsi="Century Gothic"/>
          <w:sz w:val="20"/>
        </w:rPr>
      </w:pPr>
      <w:r w:rsidRPr="004A4FB4">
        <w:rPr>
          <w:rFonts w:ascii="Century Gothic" w:hAnsi="Century Gothic"/>
          <w:b/>
          <w:sz w:val="20"/>
        </w:rPr>
        <w:t>befriedigend (3</w:t>
      </w:r>
      <w:proofErr w:type="gramStart"/>
      <w:r w:rsidRPr="004A4FB4">
        <w:rPr>
          <w:rFonts w:ascii="Century Gothic" w:hAnsi="Century Gothic"/>
          <w:b/>
          <w:sz w:val="20"/>
        </w:rPr>
        <w:t>)</w:t>
      </w:r>
      <w:r w:rsidRPr="004A4FB4">
        <w:rPr>
          <w:rFonts w:ascii="Century Gothic" w:hAnsi="Century Gothic"/>
          <w:sz w:val="20"/>
        </w:rPr>
        <w:t xml:space="preserve">  …</w:t>
      </w:r>
      <w:proofErr w:type="gramEnd"/>
      <w:r w:rsidRPr="004A4FB4">
        <w:rPr>
          <w:rFonts w:ascii="Century Gothic" w:hAnsi="Century Gothic"/>
          <w:sz w:val="20"/>
        </w:rPr>
        <w:t xml:space="preserve"> arbeitet je nach Befinden aktiv mit, meldet sich besonders bei eigener Betroffenheit selbst, fordert in der Regel Informationen und Erklärungen, ist bereit zur Zusammenarbeit, Aufgaben mittleren Schwierigkeitsgrades werden selbständig bearbeitet ...</w:t>
      </w:r>
    </w:p>
    <w:p w:rsidR="004A4FB4" w:rsidRPr="004A4FB4" w:rsidRDefault="004A4FB4" w:rsidP="004A4FB4">
      <w:pPr>
        <w:autoSpaceDE w:val="0"/>
        <w:jc w:val="both"/>
        <w:rPr>
          <w:rFonts w:ascii="Century Gothic" w:hAnsi="Century Gothic"/>
          <w:sz w:val="20"/>
        </w:rPr>
      </w:pPr>
    </w:p>
    <w:p w:rsidR="00F40BB3" w:rsidRDefault="004E44D2">
      <w:pPr>
        <w:numPr>
          <w:ilvl w:val="0"/>
          <w:numId w:val="6"/>
        </w:numPr>
        <w:autoSpaceDE w:val="0"/>
        <w:jc w:val="both"/>
        <w:rPr>
          <w:rFonts w:ascii="Century Gothic" w:hAnsi="Century Gothic"/>
          <w:sz w:val="20"/>
        </w:rPr>
      </w:pPr>
      <w:r w:rsidRPr="004A4FB4">
        <w:rPr>
          <w:rFonts w:ascii="Century Gothic" w:hAnsi="Century Gothic"/>
          <w:b/>
          <w:sz w:val="20"/>
        </w:rPr>
        <w:t>ausreichend (4</w:t>
      </w:r>
      <w:proofErr w:type="gramStart"/>
      <w:r w:rsidRPr="004A4FB4">
        <w:rPr>
          <w:rFonts w:ascii="Century Gothic" w:hAnsi="Century Gothic"/>
          <w:b/>
          <w:sz w:val="20"/>
        </w:rPr>
        <w:t>)</w:t>
      </w:r>
      <w:r w:rsidRPr="004A4FB4">
        <w:rPr>
          <w:rFonts w:ascii="Century Gothic" w:hAnsi="Century Gothic"/>
          <w:sz w:val="20"/>
        </w:rPr>
        <w:t xml:space="preserve">  …</w:t>
      </w:r>
      <w:proofErr w:type="gramEnd"/>
      <w:r w:rsidRPr="004A4FB4">
        <w:rPr>
          <w:rFonts w:ascii="Century Gothic" w:hAnsi="Century Gothic"/>
          <w:sz w:val="20"/>
        </w:rPr>
        <w:t xml:space="preserve"> arbeitet auf direkte Ansprache mit, braucht besondere Anreize und Hilfen, bemüht sich um Zusammenarbeit, meldet sich selbst nur in Ausnahmefällen, Beiträge sind eher wiederholend, einfache Aufgaben werden mit Unterstützung in der Regel erledigt ...</w:t>
      </w:r>
    </w:p>
    <w:p w:rsidR="004A4FB4" w:rsidRPr="004A4FB4" w:rsidRDefault="004A4FB4" w:rsidP="004A4FB4">
      <w:pPr>
        <w:autoSpaceDE w:val="0"/>
        <w:jc w:val="both"/>
        <w:rPr>
          <w:rFonts w:ascii="Century Gothic" w:hAnsi="Century Gothic"/>
          <w:sz w:val="20"/>
        </w:rPr>
      </w:pPr>
    </w:p>
    <w:p w:rsidR="00F40BB3" w:rsidRDefault="004E44D2">
      <w:pPr>
        <w:numPr>
          <w:ilvl w:val="0"/>
          <w:numId w:val="6"/>
        </w:numPr>
        <w:autoSpaceDE w:val="0"/>
        <w:jc w:val="both"/>
        <w:rPr>
          <w:rFonts w:ascii="Century Gothic" w:hAnsi="Century Gothic"/>
          <w:sz w:val="20"/>
        </w:rPr>
      </w:pPr>
      <w:r w:rsidRPr="004A4FB4">
        <w:rPr>
          <w:rFonts w:ascii="Century Gothic" w:hAnsi="Century Gothic"/>
          <w:b/>
          <w:sz w:val="20"/>
        </w:rPr>
        <w:t>mangelhaft (5</w:t>
      </w:r>
      <w:proofErr w:type="gramStart"/>
      <w:r w:rsidRPr="004A4FB4">
        <w:rPr>
          <w:rFonts w:ascii="Century Gothic" w:hAnsi="Century Gothic"/>
          <w:b/>
          <w:sz w:val="20"/>
        </w:rPr>
        <w:t>)</w:t>
      </w:r>
      <w:r w:rsidRPr="004A4FB4">
        <w:rPr>
          <w:rFonts w:ascii="Century Gothic" w:hAnsi="Century Gothic"/>
          <w:sz w:val="20"/>
        </w:rPr>
        <w:t xml:space="preserve">  …</w:t>
      </w:r>
      <w:proofErr w:type="gramEnd"/>
      <w:r w:rsidRPr="004A4FB4">
        <w:rPr>
          <w:rFonts w:ascii="Century Gothic" w:hAnsi="Century Gothic"/>
          <w:sz w:val="20"/>
        </w:rPr>
        <w:t xml:space="preserve"> arbeitet nur sporadisch nach Aufforderung mit, Ergebnisse auf niedrigem Anspruchsniveau sind gelegentlich möglich, Konzentrationsschwäche ...</w:t>
      </w:r>
    </w:p>
    <w:p w:rsidR="004A4FB4" w:rsidRPr="004A4FB4" w:rsidRDefault="004A4FB4" w:rsidP="004A4FB4">
      <w:pPr>
        <w:autoSpaceDE w:val="0"/>
        <w:jc w:val="both"/>
        <w:rPr>
          <w:rFonts w:ascii="Century Gothic" w:hAnsi="Century Gothic"/>
          <w:sz w:val="20"/>
        </w:rPr>
      </w:pPr>
    </w:p>
    <w:p w:rsidR="00F40BB3" w:rsidRPr="004A4FB4" w:rsidRDefault="004E44D2">
      <w:pPr>
        <w:numPr>
          <w:ilvl w:val="0"/>
          <w:numId w:val="6"/>
        </w:numPr>
        <w:autoSpaceDE w:val="0"/>
        <w:jc w:val="both"/>
        <w:rPr>
          <w:rFonts w:ascii="Century Gothic" w:hAnsi="Century Gothic"/>
          <w:sz w:val="20"/>
        </w:rPr>
      </w:pPr>
      <w:r w:rsidRPr="004A4FB4">
        <w:rPr>
          <w:rFonts w:ascii="Century Gothic" w:hAnsi="Century Gothic"/>
          <w:b/>
          <w:sz w:val="20"/>
        </w:rPr>
        <w:t>ungenügend (6</w:t>
      </w:r>
      <w:proofErr w:type="gramStart"/>
      <w:r w:rsidRPr="004A4FB4">
        <w:rPr>
          <w:rFonts w:ascii="Century Gothic" w:hAnsi="Century Gothic"/>
          <w:b/>
          <w:sz w:val="20"/>
        </w:rPr>
        <w:t>)</w:t>
      </w:r>
      <w:r w:rsidRPr="004A4FB4">
        <w:rPr>
          <w:rFonts w:ascii="Century Gothic" w:hAnsi="Century Gothic"/>
          <w:sz w:val="20"/>
        </w:rPr>
        <w:t xml:space="preserve">  ...</w:t>
      </w:r>
      <w:proofErr w:type="gramEnd"/>
      <w:r w:rsidRPr="004A4FB4">
        <w:rPr>
          <w:rFonts w:ascii="Century Gothic" w:hAnsi="Century Gothic"/>
          <w:sz w:val="20"/>
        </w:rPr>
        <w:t xml:space="preserve"> verweigert die Mitarbeit, kann sich nur sehr kurze Zeit konzentrieren, lenkt andere ab, keine Berührung mit dem Unterrichtsgegenstand möglich ...</w:t>
      </w:r>
    </w:p>
    <w:p w:rsidR="003668C4" w:rsidRPr="004A4FB4" w:rsidRDefault="003668C4">
      <w:pPr>
        <w:suppressAutoHyphens w:val="0"/>
        <w:rPr>
          <w:rFonts w:ascii="Century Gothic" w:hAnsi="Century Gothic"/>
          <w:sz w:val="20"/>
        </w:rPr>
      </w:pPr>
    </w:p>
    <w:p w:rsidR="00D168EA" w:rsidRDefault="0012559C" w:rsidP="008663AF">
      <w:pPr>
        <w:pStyle w:val="Kopfzeile"/>
        <w:tabs>
          <w:tab w:val="clear" w:pos="4536"/>
          <w:tab w:val="clear" w:pos="9072"/>
          <w:tab w:val="center" w:pos="567"/>
        </w:tabs>
        <w:spacing w:line="480" w:lineRule="auto"/>
        <w:rPr>
          <w:rFonts w:ascii="Times" w:hAnsi="Times"/>
        </w:rPr>
      </w:pPr>
      <w:r>
        <w:rPr>
          <w:rFonts w:ascii="Times" w:hAnsi="Times"/>
        </w:rPr>
        <w:br w:type="page"/>
      </w:r>
    </w:p>
    <w:p w:rsidR="00D168EA" w:rsidRDefault="00D168EA" w:rsidP="00D168EA">
      <w:pPr>
        <w:pStyle w:val="Kopfzeile"/>
        <w:tabs>
          <w:tab w:val="clear" w:pos="4536"/>
          <w:tab w:val="clear" w:pos="9072"/>
          <w:tab w:val="center" w:pos="567"/>
        </w:tabs>
        <w:spacing w:line="276" w:lineRule="auto"/>
        <w:rPr>
          <w:rFonts w:ascii="Times" w:hAnsi="Times"/>
        </w:rPr>
      </w:pPr>
      <w:bookmarkStart w:id="1" w:name="_GoBack"/>
      <w:bookmarkEnd w:id="1"/>
    </w:p>
    <w:p w:rsidR="0012559C" w:rsidRPr="004A4FB4" w:rsidRDefault="0012559C" w:rsidP="008663AF">
      <w:pPr>
        <w:pStyle w:val="Kopfzeile"/>
        <w:tabs>
          <w:tab w:val="clear" w:pos="4536"/>
          <w:tab w:val="clear" w:pos="9072"/>
          <w:tab w:val="center" w:pos="567"/>
        </w:tabs>
        <w:spacing w:line="480" w:lineRule="auto"/>
        <w:rPr>
          <w:rFonts w:ascii="Century Gothic" w:hAnsi="Century Gothic"/>
          <w:b/>
          <w:sz w:val="20"/>
        </w:rPr>
      </w:pPr>
      <w:r w:rsidRPr="004A4FB4">
        <w:rPr>
          <w:rFonts w:ascii="Century Gothic" w:hAnsi="Century Gothic"/>
          <w:b/>
          <w:sz w:val="20"/>
        </w:rPr>
        <w:t>Schlüssel zur Bewertung der schriftlichen Leistung:</w:t>
      </w:r>
    </w:p>
    <w:tbl>
      <w:tblPr>
        <w:tblW w:w="3979" w:type="dxa"/>
        <w:tblInd w:w="60" w:type="dxa"/>
        <w:tblCellMar>
          <w:left w:w="70" w:type="dxa"/>
          <w:right w:w="70" w:type="dxa"/>
        </w:tblCellMar>
        <w:tblLook w:val="04A0" w:firstRow="1" w:lastRow="0" w:firstColumn="1" w:lastColumn="0" w:noHBand="0" w:noVBand="1"/>
      </w:tblPr>
      <w:tblGrid>
        <w:gridCol w:w="1214"/>
        <w:gridCol w:w="1206"/>
        <w:gridCol w:w="1559"/>
      </w:tblGrid>
      <w:tr w:rsidR="008663AF" w:rsidRPr="00743898" w:rsidTr="008663AF">
        <w:trPr>
          <w:trHeight w:val="270"/>
        </w:trPr>
        <w:tc>
          <w:tcPr>
            <w:tcW w:w="2420" w:type="dxa"/>
            <w:gridSpan w:val="2"/>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b/>
                <w:sz w:val="20"/>
                <w:szCs w:val="20"/>
                <w:lang w:eastAsia="de-DE"/>
              </w:rPr>
            </w:pPr>
            <w:r>
              <w:rPr>
                <w:rFonts w:ascii="Century Gothic" w:hAnsi="Century Gothic" w:cs="Arial"/>
                <w:b/>
                <w:sz w:val="20"/>
                <w:szCs w:val="20"/>
                <w:lang w:eastAsia="de-DE"/>
              </w:rPr>
              <w:t>Prozent</w:t>
            </w:r>
          </w:p>
        </w:tc>
        <w:tc>
          <w:tcPr>
            <w:tcW w:w="1559" w:type="dxa"/>
            <w:vMerge w:val="restart"/>
            <w:tcBorders>
              <w:top w:val="single" w:sz="12" w:space="0" w:color="auto"/>
              <w:left w:val="single" w:sz="12" w:space="0" w:color="auto"/>
              <w:right w:val="single" w:sz="12" w:space="0" w:color="auto"/>
            </w:tcBorders>
            <w:shd w:val="clear" w:color="auto" w:fill="auto"/>
            <w:noWrap/>
            <w:vAlign w:val="center"/>
            <w:hideMark/>
          </w:tcPr>
          <w:p w:rsidR="008663AF" w:rsidRPr="00743898" w:rsidRDefault="008663AF" w:rsidP="008663AF">
            <w:pPr>
              <w:suppressAutoHyphens w:val="0"/>
              <w:jc w:val="center"/>
              <w:rPr>
                <w:rFonts w:ascii="Century Gothic" w:hAnsi="Century Gothic" w:cs="Arial"/>
                <w:b/>
                <w:sz w:val="20"/>
                <w:szCs w:val="20"/>
                <w:lang w:eastAsia="de-DE"/>
              </w:rPr>
            </w:pPr>
            <w:r>
              <w:rPr>
                <w:rFonts w:ascii="Century Gothic" w:hAnsi="Century Gothic" w:cs="Arial"/>
                <w:b/>
                <w:sz w:val="20"/>
                <w:szCs w:val="20"/>
                <w:lang w:eastAsia="de-DE"/>
              </w:rPr>
              <w:t>Note</w:t>
            </w:r>
          </w:p>
        </w:tc>
      </w:tr>
      <w:tr w:rsidR="008663AF" w:rsidRPr="00743898" w:rsidTr="008663AF">
        <w:trPr>
          <w:trHeight w:val="255"/>
        </w:trPr>
        <w:tc>
          <w:tcPr>
            <w:tcW w:w="1214" w:type="dxa"/>
            <w:tcBorders>
              <w:top w:val="nil"/>
              <w:left w:val="single" w:sz="12" w:space="0" w:color="auto"/>
              <w:bottom w:val="single" w:sz="12" w:space="0" w:color="auto"/>
              <w:right w:val="single" w:sz="4" w:space="0" w:color="auto"/>
            </w:tcBorders>
            <w:shd w:val="clear" w:color="auto" w:fill="auto"/>
            <w:noWrap/>
            <w:vAlign w:val="bottom"/>
            <w:hideMark/>
          </w:tcPr>
          <w:p w:rsidR="008663AF" w:rsidRPr="008663AF" w:rsidRDefault="008663AF" w:rsidP="002E5204">
            <w:pPr>
              <w:suppressAutoHyphens w:val="0"/>
              <w:jc w:val="center"/>
              <w:rPr>
                <w:rFonts w:ascii="Century Gothic" w:hAnsi="Century Gothic" w:cs="Arial"/>
                <w:b/>
                <w:sz w:val="20"/>
                <w:szCs w:val="20"/>
                <w:lang w:eastAsia="de-DE"/>
              </w:rPr>
            </w:pPr>
            <w:r w:rsidRPr="008663AF">
              <w:rPr>
                <w:rFonts w:ascii="Century Gothic" w:hAnsi="Century Gothic" w:cs="Arial"/>
                <w:b/>
                <w:sz w:val="20"/>
                <w:szCs w:val="20"/>
                <w:lang w:eastAsia="de-DE"/>
              </w:rPr>
              <w:t>von</w:t>
            </w:r>
          </w:p>
        </w:tc>
        <w:tc>
          <w:tcPr>
            <w:tcW w:w="1206" w:type="dxa"/>
            <w:tcBorders>
              <w:top w:val="nil"/>
              <w:left w:val="single" w:sz="4" w:space="0" w:color="auto"/>
              <w:bottom w:val="single" w:sz="12" w:space="0" w:color="auto"/>
              <w:right w:val="single" w:sz="12" w:space="0" w:color="auto"/>
            </w:tcBorders>
            <w:shd w:val="clear" w:color="auto" w:fill="auto"/>
            <w:noWrap/>
            <w:vAlign w:val="bottom"/>
            <w:hideMark/>
          </w:tcPr>
          <w:p w:rsidR="008663AF" w:rsidRPr="008663AF" w:rsidRDefault="008663AF" w:rsidP="002E5204">
            <w:pPr>
              <w:suppressAutoHyphens w:val="0"/>
              <w:jc w:val="center"/>
              <w:rPr>
                <w:rFonts w:ascii="Century Gothic" w:hAnsi="Century Gothic" w:cs="Arial"/>
                <w:b/>
                <w:sz w:val="20"/>
                <w:szCs w:val="20"/>
                <w:lang w:eastAsia="de-DE"/>
              </w:rPr>
            </w:pPr>
            <w:r w:rsidRPr="008663AF">
              <w:rPr>
                <w:rFonts w:ascii="Century Gothic" w:hAnsi="Century Gothic" w:cs="Arial"/>
                <w:b/>
                <w:sz w:val="20"/>
                <w:szCs w:val="20"/>
                <w:lang w:eastAsia="de-DE"/>
              </w:rPr>
              <w:t>bis</w:t>
            </w:r>
          </w:p>
        </w:tc>
        <w:tc>
          <w:tcPr>
            <w:tcW w:w="1559" w:type="dxa"/>
            <w:vMerge/>
            <w:tcBorders>
              <w:left w:val="single" w:sz="12" w:space="0" w:color="auto"/>
              <w:bottom w:val="single" w:sz="12"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p>
        </w:tc>
      </w:tr>
      <w:tr w:rsidR="008663AF" w:rsidRPr="00743898" w:rsidTr="008663AF">
        <w:trPr>
          <w:trHeight w:val="255"/>
        </w:trPr>
        <w:tc>
          <w:tcPr>
            <w:tcW w:w="121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0,00</w:t>
            </w:r>
          </w:p>
        </w:tc>
        <w:tc>
          <w:tcPr>
            <w:tcW w:w="1206"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&lt;30,00</w:t>
            </w:r>
          </w:p>
        </w:tc>
        <w:tc>
          <w:tcPr>
            <w:tcW w:w="1559"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6</w:t>
            </w:r>
          </w:p>
        </w:tc>
      </w:tr>
      <w:tr w:rsidR="008663AF" w:rsidRPr="00743898" w:rsidTr="008663AF">
        <w:trPr>
          <w:trHeight w:val="255"/>
        </w:trPr>
        <w:tc>
          <w:tcPr>
            <w:tcW w:w="1214" w:type="dxa"/>
            <w:tcBorders>
              <w:top w:val="nil"/>
              <w:left w:val="single" w:sz="12" w:space="0" w:color="auto"/>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30,00</w:t>
            </w:r>
          </w:p>
        </w:tc>
        <w:tc>
          <w:tcPr>
            <w:tcW w:w="1206" w:type="dxa"/>
            <w:tcBorders>
              <w:top w:val="nil"/>
              <w:left w:val="single" w:sz="4"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&lt; 50,00</w:t>
            </w:r>
          </w:p>
        </w:tc>
        <w:tc>
          <w:tcPr>
            <w:tcW w:w="1559" w:type="dxa"/>
            <w:tcBorders>
              <w:top w:val="nil"/>
              <w:left w:val="single" w:sz="12" w:space="0" w:color="auto"/>
              <w:bottom w:val="single" w:sz="4" w:space="0" w:color="auto"/>
              <w:right w:val="single" w:sz="12" w:space="0" w:color="auto"/>
            </w:tcBorders>
            <w:shd w:val="clear" w:color="auto" w:fill="auto"/>
            <w:noWrap/>
            <w:vAlign w:val="bottom"/>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5</w:t>
            </w:r>
          </w:p>
        </w:tc>
      </w:tr>
      <w:tr w:rsidR="008663AF" w:rsidRPr="00743898" w:rsidTr="008663AF">
        <w:trPr>
          <w:trHeight w:val="255"/>
        </w:trPr>
        <w:tc>
          <w:tcPr>
            <w:tcW w:w="1214" w:type="dxa"/>
            <w:tcBorders>
              <w:top w:val="nil"/>
              <w:left w:val="single" w:sz="12" w:space="0" w:color="auto"/>
              <w:bottom w:val="single" w:sz="4" w:space="0" w:color="auto"/>
              <w:right w:val="single" w:sz="4" w:space="0" w:color="auto"/>
            </w:tcBorders>
            <w:shd w:val="clear" w:color="auto" w:fill="auto"/>
            <w:noWrap/>
            <w:vAlign w:val="bottom"/>
            <w:hideMark/>
          </w:tcPr>
          <w:p w:rsidR="008663AF" w:rsidRPr="00743898" w:rsidRDefault="008663AF" w:rsidP="008663AF">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50,00</w:t>
            </w:r>
          </w:p>
        </w:tc>
        <w:tc>
          <w:tcPr>
            <w:tcW w:w="1206" w:type="dxa"/>
            <w:tcBorders>
              <w:top w:val="nil"/>
              <w:left w:val="single" w:sz="4"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&lt; 67,00</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4</w:t>
            </w:r>
          </w:p>
        </w:tc>
      </w:tr>
      <w:tr w:rsidR="008663AF" w:rsidRPr="00743898" w:rsidTr="008663AF">
        <w:trPr>
          <w:trHeight w:val="255"/>
        </w:trPr>
        <w:tc>
          <w:tcPr>
            <w:tcW w:w="1214" w:type="dxa"/>
            <w:tcBorders>
              <w:top w:val="nil"/>
              <w:left w:val="single" w:sz="12" w:space="0" w:color="auto"/>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67,00</w:t>
            </w:r>
          </w:p>
        </w:tc>
        <w:tc>
          <w:tcPr>
            <w:tcW w:w="1206" w:type="dxa"/>
            <w:tcBorders>
              <w:top w:val="nil"/>
              <w:left w:val="single" w:sz="4"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&lt; 81,00</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3</w:t>
            </w:r>
          </w:p>
        </w:tc>
      </w:tr>
      <w:tr w:rsidR="008663AF" w:rsidRPr="00743898" w:rsidTr="008663AF">
        <w:trPr>
          <w:trHeight w:val="255"/>
        </w:trPr>
        <w:tc>
          <w:tcPr>
            <w:tcW w:w="1214" w:type="dxa"/>
            <w:tcBorders>
              <w:top w:val="nil"/>
              <w:left w:val="single" w:sz="12" w:space="0" w:color="auto"/>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81,00</w:t>
            </w:r>
          </w:p>
        </w:tc>
        <w:tc>
          <w:tcPr>
            <w:tcW w:w="1206" w:type="dxa"/>
            <w:tcBorders>
              <w:top w:val="nil"/>
              <w:left w:val="single" w:sz="4"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&lt; 92,00</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2</w:t>
            </w:r>
          </w:p>
        </w:tc>
      </w:tr>
      <w:tr w:rsidR="008663AF" w:rsidRPr="00743898" w:rsidTr="008663AF">
        <w:trPr>
          <w:trHeight w:val="270"/>
        </w:trPr>
        <w:tc>
          <w:tcPr>
            <w:tcW w:w="1214" w:type="dxa"/>
            <w:tcBorders>
              <w:top w:val="nil"/>
              <w:left w:val="single" w:sz="12" w:space="0" w:color="auto"/>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92,00</w:t>
            </w:r>
          </w:p>
        </w:tc>
        <w:tc>
          <w:tcPr>
            <w:tcW w:w="1206" w:type="dxa"/>
            <w:tcBorders>
              <w:top w:val="nil"/>
              <w:left w:val="single" w:sz="4" w:space="0" w:color="auto"/>
              <w:bottom w:val="single" w:sz="12"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100,00</w:t>
            </w:r>
          </w:p>
        </w:tc>
        <w:tc>
          <w:tcPr>
            <w:tcW w:w="1559" w:type="dxa"/>
            <w:tcBorders>
              <w:top w:val="nil"/>
              <w:left w:val="single" w:sz="12" w:space="0" w:color="auto"/>
              <w:bottom w:val="single" w:sz="12"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Pr>
                <w:rFonts w:ascii="Century Gothic" w:hAnsi="Century Gothic" w:cs="Arial"/>
                <w:sz w:val="20"/>
                <w:szCs w:val="20"/>
                <w:lang w:eastAsia="de-DE"/>
              </w:rPr>
              <w:t>1</w:t>
            </w:r>
          </w:p>
        </w:tc>
      </w:tr>
    </w:tbl>
    <w:p w:rsidR="00DC04FB" w:rsidRDefault="00DC04FB" w:rsidP="0012559C">
      <w:pPr>
        <w:pStyle w:val="Sprechblasentext"/>
        <w:rPr>
          <w:rFonts w:ascii="Century Gothic" w:hAnsi="Century Gothic" w:cs="Times New Roman"/>
          <w:b/>
          <w:sz w:val="20"/>
          <w:szCs w:val="24"/>
        </w:rPr>
      </w:pPr>
    </w:p>
    <w:p w:rsidR="00241D84" w:rsidRPr="004A4FB4" w:rsidRDefault="00241D84" w:rsidP="0012559C">
      <w:pPr>
        <w:pStyle w:val="Sprechblasentext"/>
        <w:rPr>
          <w:rFonts w:ascii="Century Gothic" w:hAnsi="Century Gothic" w:cs="Times New Roman"/>
          <w:b/>
          <w:sz w:val="20"/>
          <w:szCs w:val="24"/>
        </w:rPr>
      </w:pPr>
    </w:p>
    <w:p w:rsidR="00F40BB3" w:rsidRPr="004A4FB4" w:rsidRDefault="004E44D2" w:rsidP="00CA2753">
      <w:pPr>
        <w:tabs>
          <w:tab w:val="left" w:pos="1532"/>
        </w:tabs>
        <w:spacing w:line="480" w:lineRule="auto"/>
        <w:rPr>
          <w:rFonts w:ascii="Century Gothic" w:hAnsi="Century Gothic"/>
          <w:b/>
          <w:bCs/>
          <w:sz w:val="20"/>
        </w:rPr>
      </w:pPr>
      <w:r w:rsidRPr="004A4FB4">
        <w:rPr>
          <w:rFonts w:ascii="Century Gothic" w:hAnsi="Century Gothic"/>
          <w:b/>
          <w:bCs/>
          <w:sz w:val="20"/>
        </w:rPr>
        <w:t>Gewichtung der Lernfelder</w:t>
      </w:r>
      <w:r w:rsidR="00C6606E" w:rsidRPr="004A4FB4">
        <w:rPr>
          <w:rFonts w:ascii="Century Gothic" w:hAnsi="Century Gothic"/>
          <w:b/>
          <w:bCs/>
          <w:sz w:val="20"/>
        </w:rPr>
        <w:t xml:space="preserve"> für die Schwerpunkte PKW / NFZ</w:t>
      </w:r>
      <w:r w:rsidR="005A0FE5" w:rsidRPr="004A4FB4">
        <w:rPr>
          <w:rFonts w:ascii="Century Gothic" w:hAnsi="Century Gothic"/>
          <w:b/>
          <w:bCs/>
          <w:sz w:val="20"/>
        </w:rPr>
        <w:t>:</w:t>
      </w:r>
    </w:p>
    <w:p w:rsidR="00FA1F93" w:rsidRPr="004A4FB4" w:rsidRDefault="004A12F8" w:rsidP="00FA1F93">
      <w:pPr>
        <w:tabs>
          <w:tab w:val="left" w:pos="720"/>
          <w:tab w:val="left" w:pos="1440"/>
        </w:tabs>
        <w:spacing w:line="360" w:lineRule="auto"/>
        <w:rPr>
          <w:rFonts w:ascii="Century Gothic" w:hAnsi="Century Gothic"/>
          <w:b/>
          <w:sz w:val="20"/>
        </w:rPr>
      </w:pPr>
      <w:r w:rsidRPr="004A4FB4">
        <w:rPr>
          <w:rFonts w:ascii="Century Gothic" w:hAnsi="Century Gothic"/>
          <w:b/>
          <w:sz w:val="20"/>
        </w:rPr>
        <w:t>1. Zeugnis:</w:t>
      </w:r>
      <w:r w:rsidRPr="004A4FB4">
        <w:rPr>
          <w:rFonts w:ascii="Century Gothic" w:hAnsi="Century Gothic"/>
          <w:b/>
          <w:sz w:val="20"/>
        </w:rPr>
        <w:tab/>
      </w:r>
      <w:r w:rsidRPr="004A4FB4">
        <w:rPr>
          <w:rFonts w:ascii="Century Gothic" w:hAnsi="Century Gothic"/>
          <w:b/>
          <w:sz w:val="20"/>
        </w:rPr>
        <w:tab/>
        <w:t>2. Zeugnis:</w:t>
      </w:r>
      <w:r w:rsidR="00FA1F93" w:rsidRPr="004A4FB4">
        <w:rPr>
          <w:rFonts w:ascii="Century Gothic" w:hAnsi="Century Gothic"/>
          <w:b/>
          <w:sz w:val="20"/>
        </w:rPr>
        <w:tab/>
      </w:r>
      <w:r w:rsidR="00FA1F93" w:rsidRPr="004A4FB4">
        <w:rPr>
          <w:rFonts w:ascii="Century Gothic" w:hAnsi="Century Gothic"/>
          <w:b/>
          <w:sz w:val="20"/>
        </w:rPr>
        <w:tab/>
      </w:r>
      <w:r w:rsidRPr="004A4FB4">
        <w:rPr>
          <w:rFonts w:ascii="Century Gothic" w:hAnsi="Century Gothic"/>
          <w:b/>
          <w:sz w:val="20"/>
        </w:rPr>
        <w:tab/>
      </w:r>
      <w:r w:rsidR="00FA1F93" w:rsidRPr="004A4FB4">
        <w:rPr>
          <w:rFonts w:ascii="Century Gothic" w:hAnsi="Century Gothic"/>
          <w:b/>
          <w:sz w:val="20"/>
        </w:rPr>
        <w:t>Abschlusszeugnis</w:t>
      </w:r>
      <w:r w:rsidRPr="004A4FB4">
        <w:rPr>
          <w:rFonts w:ascii="Century Gothic" w:hAnsi="Century Gothic"/>
          <w:b/>
          <w:sz w:val="20"/>
        </w:rPr>
        <w:t>:</w:t>
      </w:r>
    </w:p>
    <w:p w:rsidR="004A12F8" w:rsidRPr="006C04B9" w:rsidRDefault="004E44D2" w:rsidP="004A12F8">
      <w:pPr>
        <w:rPr>
          <w:rFonts w:ascii="Century Gothic" w:hAnsi="Century Gothic"/>
          <w:sz w:val="20"/>
          <w:lang w:val="en-US"/>
        </w:rPr>
      </w:pPr>
      <w:r w:rsidRPr="006C04B9">
        <w:rPr>
          <w:rFonts w:ascii="Century Gothic" w:hAnsi="Century Gothic"/>
          <w:sz w:val="20"/>
          <w:lang w:val="en-US"/>
        </w:rPr>
        <w:t>LF 1:</w:t>
      </w:r>
      <w:r w:rsidR="004A12F8" w:rsidRPr="006C04B9">
        <w:rPr>
          <w:rFonts w:ascii="Century Gothic" w:hAnsi="Century Gothic"/>
          <w:sz w:val="20"/>
          <w:lang w:val="en-US"/>
        </w:rPr>
        <w:tab/>
      </w:r>
      <w:r w:rsidR="006C04B9" w:rsidRPr="006C04B9">
        <w:rPr>
          <w:rFonts w:ascii="Century Gothic" w:hAnsi="Century Gothic"/>
          <w:sz w:val="20"/>
          <w:lang w:val="en-US"/>
        </w:rPr>
        <w:t>25</w:t>
      </w:r>
      <w:r w:rsidR="004A12F8" w:rsidRPr="006C04B9">
        <w:rPr>
          <w:rFonts w:ascii="Century Gothic" w:hAnsi="Century Gothic"/>
          <w:sz w:val="20"/>
          <w:lang w:val="en-US"/>
        </w:rPr>
        <w:t>%</w:t>
      </w:r>
      <w:r w:rsidRPr="006C04B9">
        <w:rPr>
          <w:rFonts w:ascii="Century Gothic" w:hAnsi="Century Gothic"/>
          <w:sz w:val="20"/>
          <w:lang w:val="en-US"/>
        </w:rPr>
        <w:tab/>
      </w:r>
      <w:r w:rsidRPr="006C04B9">
        <w:rPr>
          <w:rFonts w:ascii="Century Gothic" w:hAnsi="Century Gothic"/>
          <w:sz w:val="20"/>
          <w:lang w:val="en-US"/>
        </w:rPr>
        <w:tab/>
        <w:t>LF 5:</w:t>
      </w:r>
      <w:r w:rsidRPr="006C04B9">
        <w:rPr>
          <w:rFonts w:ascii="Century Gothic" w:hAnsi="Century Gothic"/>
          <w:sz w:val="20"/>
          <w:lang w:val="en-US"/>
        </w:rPr>
        <w:tab/>
      </w:r>
      <w:r w:rsidR="006C04B9" w:rsidRPr="006C04B9">
        <w:rPr>
          <w:rFonts w:ascii="Century Gothic" w:hAnsi="Century Gothic"/>
          <w:sz w:val="20"/>
          <w:lang w:val="en-US"/>
        </w:rPr>
        <w:t>20</w:t>
      </w:r>
      <w:r w:rsidRPr="006C04B9">
        <w:rPr>
          <w:rFonts w:ascii="Century Gothic" w:hAnsi="Century Gothic"/>
          <w:sz w:val="20"/>
          <w:lang w:val="en-US"/>
        </w:rPr>
        <w:t>%</w:t>
      </w:r>
      <w:r w:rsidR="00FA1F93" w:rsidRPr="006C04B9">
        <w:rPr>
          <w:rFonts w:ascii="Century Gothic" w:hAnsi="Century Gothic"/>
          <w:sz w:val="20"/>
          <w:lang w:val="en-US"/>
        </w:rPr>
        <w:tab/>
      </w:r>
      <w:r w:rsidR="00FA1F93" w:rsidRPr="006C04B9">
        <w:rPr>
          <w:rFonts w:ascii="Century Gothic" w:hAnsi="Century Gothic"/>
          <w:sz w:val="20"/>
          <w:lang w:val="en-US"/>
        </w:rPr>
        <w:tab/>
      </w:r>
      <w:r w:rsidR="004A12F8" w:rsidRPr="006C04B9">
        <w:rPr>
          <w:rFonts w:ascii="Century Gothic" w:hAnsi="Century Gothic"/>
          <w:sz w:val="20"/>
          <w:lang w:val="en-US"/>
        </w:rPr>
        <w:tab/>
      </w:r>
      <w:r w:rsidR="00FA1F93" w:rsidRPr="006C04B9">
        <w:rPr>
          <w:rFonts w:ascii="Century Gothic" w:hAnsi="Century Gothic"/>
          <w:sz w:val="20"/>
          <w:lang w:val="en-US"/>
        </w:rPr>
        <w:t>LF   9:</w:t>
      </w:r>
      <w:r w:rsidR="00FA1F93" w:rsidRPr="006C04B9">
        <w:rPr>
          <w:rFonts w:ascii="Century Gothic" w:hAnsi="Century Gothic"/>
          <w:sz w:val="20"/>
          <w:lang w:val="en-US"/>
        </w:rPr>
        <w:tab/>
      </w:r>
      <w:r w:rsidR="006C04B9">
        <w:rPr>
          <w:rFonts w:ascii="Century Gothic" w:hAnsi="Century Gothic"/>
          <w:sz w:val="20"/>
          <w:lang w:val="en-US"/>
        </w:rPr>
        <w:t>20</w:t>
      </w:r>
      <w:r w:rsidR="00FA1F93" w:rsidRPr="006C04B9">
        <w:rPr>
          <w:rFonts w:ascii="Century Gothic" w:hAnsi="Century Gothic"/>
          <w:sz w:val="20"/>
          <w:lang w:val="en-US"/>
        </w:rPr>
        <w:t>%</w:t>
      </w:r>
      <w:r w:rsidR="004A12F8" w:rsidRPr="006C04B9">
        <w:rPr>
          <w:rFonts w:ascii="Century Gothic" w:hAnsi="Century Gothic"/>
          <w:sz w:val="20"/>
          <w:lang w:val="en-US"/>
        </w:rPr>
        <w:tab/>
      </w:r>
      <w:r w:rsidR="004A12F8" w:rsidRPr="006C04B9">
        <w:rPr>
          <w:rFonts w:ascii="Century Gothic" w:hAnsi="Century Gothic"/>
          <w:sz w:val="20"/>
          <w:lang w:val="en-US"/>
        </w:rPr>
        <w:tab/>
        <w:t>LF 12:</w:t>
      </w:r>
      <w:r w:rsidR="004A12F8" w:rsidRPr="006C04B9">
        <w:rPr>
          <w:rFonts w:ascii="Century Gothic" w:hAnsi="Century Gothic"/>
          <w:sz w:val="20"/>
          <w:lang w:val="en-US"/>
        </w:rPr>
        <w:tab/>
      </w:r>
      <w:r w:rsidR="006C04B9">
        <w:rPr>
          <w:rFonts w:ascii="Century Gothic" w:hAnsi="Century Gothic"/>
          <w:sz w:val="20"/>
          <w:lang w:val="en-US"/>
        </w:rPr>
        <w:t>1</w:t>
      </w:r>
      <w:r w:rsidR="004A12F8" w:rsidRPr="006C04B9">
        <w:rPr>
          <w:rFonts w:ascii="Century Gothic" w:hAnsi="Century Gothic"/>
          <w:sz w:val="20"/>
          <w:lang w:val="en-US"/>
        </w:rPr>
        <w:t>0%</w:t>
      </w:r>
    </w:p>
    <w:p w:rsidR="00F40BB3" w:rsidRPr="008D4C80" w:rsidRDefault="004E44D2" w:rsidP="004A12F8">
      <w:pPr>
        <w:rPr>
          <w:rFonts w:ascii="Century Gothic" w:hAnsi="Century Gothic"/>
          <w:sz w:val="20"/>
          <w:lang w:val="en-US"/>
        </w:rPr>
      </w:pPr>
      <w:r w:rsidRPr="008D4C80">
        <w:rPr>
          <w:rFonts w:ascii="Century Gothic" w:hAnsi="Century Gothic"/>
          <w:sz w:val="20"/>
          <w:lang w:val="en-US"/>
        </w:rPr>
        <w:t>LF 2:</w:t>
      </w:r>
      <w:r w:rsidRPr="008D4C80">
        <w:rPr>
          <w:rFonts w:ascii="Century Gothic" w:hAnsi="Century Gothic"/>
          <w:sz w:val="20"/>
          <w:lang w:val="en-US"/>
        </w:rPr>
        <w:tab/>
      </w:r>
      <w:r w:rsidR="004A12F8" w:rsidRPr="008D4C80">
        <w:rPr>
          <w:rFonts w:ascii="Century Gothic" w:hAnsi="Century Gothic"/>
          <w:sz w:val="20"/>
          <w:lang w:val="en-US"/>
        </w:rPr>
        <w:t>2</w:t>
      </w:r>
      <w:r w:rsidRPr="008D4C80">
        <w:rPr>
          <w:rFonts w:ascii="Century Gothic" w:hAnsi="Century Gothic"/>
          <w:sz w:val="20"/>
          <w:lang w:val="en-US"/>
        </w:rPr>
        <w:t>5%</w:t>
      </w:r>
      <w:r w:rsidRPr="008D4C80">
        <w:rPr>
          <w:rFonts w:ascii="Century Gothic" w:hAnsi="Century Gothic"/>
          <w:sz w:val="20"/>
          <w:lang w:val="en-US"/>
        </w:rPr>
        <w:tab/>
      </w:r>
      <w:r w:rsidRPr="008D4C80">
        <w:rPr>
          <w:rFonts w:ascii="Century Gothic" w:hAnsi="Century Gothic"/>
          <w:sz w:val="20"/>
          <w:lang w:val="en-US"/>
        </w:rPr>
        <w:tab/>
        <w:t>LF 6:</w:t>
      </w:r>
      <w:r w:rsidRPr="008D4C80">
        <w:rPr>
          <w:rFonts w:ascii="Century Gothic" w:hAnsi="Century Gothic"/>
          <w:sz w:val="20"/>
          <w:lang w:val="en-US"/>
        </w:rPr>
        <w:tab/>
      </w:r>
      <w:r w:rsidR="006C04B9">
        <w:rPr>
          <w:rFonts w:ascii="Century Gothic" w:hAnsi="Century Gothic"/>
          <w:sz w:val="20"/>
          <w:lang w:val="en-US"/>
        </w:rPr>
        <w:t>3</w:t>
      </w:r>
      <w:r w:rsidRPr="008D4C80">
        <w:rPr>
          <w:rFonts w:ascii="Century Gothic" w:hAnsi="Century Gothic"/>
          <w:sz w:val="20"/>
          <w:lang w:val="en-US"/>
        </w:rPr>
        <w:t>0%</w:t>
      </w:r>
      <w:r w:rsidR="00FA1F93" w:rsidRPr="008D4C80">
        <w:rPr>
          <w:rFonts w:ascii="Century Gothic" w:hAnsi="Century Gothic"/>
          <w:sz w:val="20"/>
          <w:lang w:val="en-US"/>
        </w:rPr>
        <w:tab/>
      </w:r>
      <w:r w:rsidR="00FA1F93" w:rsidRPr="008D4C80">
        <w:rPr>
          <w:rFonts w:ascii="Century Gothic" w:hAnsi="Century Gothic"/>
          <w:sz w:val="20"/>
          <w:lang w:val="en-US"/>
        </w:rPr>
        <w:tab/>
      </w:r>
      <w:r w:rsidR="004A12F8" w:rsidRPr="008D4C80">
        <w:rPr>
          <w:rFonts w:ascii="Century Gothic" w:hAnsi="Century Gothic"/>
          <w:sz w:val="20"/>
          <w:lang w:val="en-US"/>
        </w:rPr>
        <w:tab/>
      </w:r>
      <w:r w:rsidR="00FA1F93" w:rsidRPr="008D4C80">
        <w:rPr>
          <w:rFonts w:ascii="Century Gothic" w:hAnsi="Century Gothic"/>
          <w:sz w:val="20"/>
          <w:lang w:val="en-US"/>
        </w:rPr>
        <w:t>LF 10:</w:t>
      </w:r>
      <w:r w:rsidR="00FA1F93" w:rsidRPr="008D4C80">
        <w:rPr>
          <w:rFonts w:ascii="Century Gothic" w:hAnsi="Century Gothic"/>
          <w:sz w:val="20"/>
          <w:lang w:val="en-US"/>
        </w:rPr>
        <w:tab/>
        <w:t>20%</w:t>
      </w:r>
      <w:r w:rsidR="004A12F8" w:rsidRPr="008D4C80">
        <w:rPr>
          <w:rFonts w:ascii="Century Gothic" w:hAnsi="Century Gothic"/>
          <w:sz w:val="20"/>
          <w:lang w:val="en-US"/>
        </w:rPr>
        <w:tab/>
      </w:r>
      <w:r w:rsidR="004A12F8" w:rsidRPr="008D4C80">
        <w:rPr>
          <w:rFonts w:ascii="Century Gothic" w:hAnsi="Century Gothic"/>
          <w:sz w:val="20"/>
          <w:lang w:val="en-US"/>
        </w:rPr>
        <w:tab/>
        <w:t>LF 13:</w:t>
      </w:r>
      <w:r w:rsidR="004A12F8" w:rsidRPr="008D4C80">
        <w:rPr>
          <w:rFonts w:ascii="Century Gothic" w:hAnsi="Century Gothic"/>
          <w:sz w:val="20"/>
          <w:lang w:val="en-US"/>
        </w:rPr>
        <w:tab/>
        <w:t>20%</w:t>
      </w:r>
    </w:p>
    <w:p w:rsidR="004A12F8" w:rsidRPr="006C04B9" w:rsidRDefault="004E44D2" w:rsidP="004A12F8">
      <w:pPr>
        <w:rPr>
          <w:rFonts w:ascii="Century Gothic" w:hAnsi="Century Gothic"/>
          <w:sz w:val="20"/>
          <w:lang w:val="en-US"/>
        </w:rPr>
      </w:pPr>
      <w:r w:rsidRPr="006C04B9">
        <w:rPr>
          <w:rFonts w:ascii="Century Gothic" w:hAnsi="Century Gothic"/>
          <w:sz w:val="20"/>
          <w:lang w:val="en-US"/>
        </w:rPr>
        <w:t>LF 3:</w:t>
      </w:r>
      <w:r w:rsidRPr="006C04B9">
        <w:rPr>
          <w:rFonts w:ascii="Century Gothic" w:hAnsi="Century Gothic"/>
          <w:sz w:val="20"/>
          <w:lang w:val="en-US"/>
        </w:rPr>
        <w:tab/>
      </w:r>
      <w:r w:rsidR="006C04B9" w:rsidRPr="006C04B9">
        <w:rPr>
          <w:rFonts w:ascii="Century Gothic" w:hAnsi="Century Gothic"/>
          <w:sz w:val="20"/>
          <w:lang w:val="en-US"/>
        </w:rPr>
        <w:t>30</w:t>
      </w:r>
      <w:r w:rsidRPr="006C04B9">
        <w:rPr>
          <w:rFonts w:ascii="Century Gothic" w:hAnsi="Century Gothic"/>
          <w:sz w:val="20"/>
          <w:lang w:val="en-US"/>
        </w:rPr>
        <w:t>%</w:t>
      </w:r>
      <w:r w:rsidRPr="006C04B9">
        <w:rPr>
          <w:rFonts w:ascii="Century Gothic" w:hAnsi="Century Gothic"/>
          <w:sz w:val="20"/>
          <w:lang w:val="en-US"/>
        </w:rPr>
        <w:tab/>
      </w:r>
      <w:r w:rsidRPr="006C04B9">
        <w:rPr>
          <w:rFonts w:ascii="Century Gothic" w:hAnsi="Century Gothic"/>
          <w:sz w:val="20"/>
          <w:lang w:val="en-US"/>
        </w:rPr>
        <w:tab/>
        <w:t>LF 7:</w:t>
      </w:r>
      <w:r w:rsidRPr="006C04B9">
        <w:rPr>
          <w:rFonts w:ascii="Century Gothic" w:hAnsi="Century Gothic"/>
          <w:sz w:val="20"/>
          <w:lang w:val="en-US"/>
        </w:rPr>
        <w:tab/>
      </w:r>
      <w:r w:rsidR="006C04B9" w:rsidRPr="006C04B9">
        <w:rPr>
          <w:rFonts w:ascii="Century Gothic" w:hAnsi="Century Gothic"/>
          <w:sz w:val="20"/>
          <w:lang w:val="en-US"/>
        </w:rPr>
        <w:t>20</w:t>
      </w:r>
      <w:r w:rsidRPr="006C04B9">
        <w:rPr>
          <w:rFonts w:ascii="Century Gothic" w:hAnsi="Century Gothic"/>
          <w:sz w:val="20"/>
          <w:lang w:val="en-US"/>
        </w:rPr>
        <w:t>%</w:t>
      </w:r>
      <w:r w:rsidR="00FA1F93" w:rsidRPr="006C04B9">
        <w:rPr>
          <w:rFonts w:ascii="Century Gothic" w:hAnsi="Century Gothic"/>
          <w:sz w:val="20"/>
          <w:lang w:val="en-US"/>
        </w:rPr>
        <w:tab/>
      </w:r>
      <w:r w:rsidR="00FA1F93" w:rsidRPr="006C04B9">
        <w:rPr>
          <w:rFonts w:ascii="Century Gothic" w:hAnsi="Century Gothic"/>
          <w:sz w:val="20"/>
          <w:lang w:val="en-US"/>
        </w:rPr>
        <w:tab/>
      </w:r>
      <w:r w:rsidR="004A12F8" w:rsidRPr="006C04B9">
        <w:rPr>
          <w:rFonts w:ascii="Century Gothic" w:hAnsi="Century Gothic"/>
          <w:sz w:val="20"/>
          <w:lang w:val="en-US"/>
        </w:rPr>
        <w:tab/>
      </w:r>
      <w:r w:rsidR="00FA1F93" w:rsidRPr="006C04B9">
        <w:rPr>
          <w:rFonts w:ascii="Century Gothic" w:hAnsi="Century Gothic"/>
          <w:sz w:val="20"/>
          <w:lang w:val="en-US"/>
        </w:rPr>
        <w:t>LF 11:</w:t>
      </w:r>
      <w:r w:rsidR="00FA1F93" w:rsidRPr="006C04B9">
        <w:rPr>
          <w:rFonts w:ascii="Century Gothic" w:hAnsi="Century Gothic"/>
          <w:sz w:val="20"/>
          <w:lang w:val="en-US"/>
        </w:rPr>
        <w:tab/>
      </w:r>
      <w:r w:rsidR="006C04B9">
        <w:rPr>
          <w:rFonts w:ascii="Century Gothic" w:hAnsi="Century Gothic"/>
          <w:sz w:val="20"/>
          <w:lang w:val="en-US"/>
        </w:rPr>
        <w:t>20</w:t>
      </w:r>
      <w:r w:rsidR="00FA1F93" w:rsidRPr="006C04B9">
        <w:rPr>
          <w:rFonts w:ascii="Century Gothic" w:hAnsi="Century Gothic"/>
          <w:sz w:val="20"/>
          <w:lang w:val="en-US"/>
        </w:rPr>
        <w:t>%</w:t>
      </w:r>
      <w:r w:rsidR="004A12F8" w:rsidRPr="006C04B9">
        <w:rPr>
          <w:rFonts w:ascii="Century Gothic" w:hAnsi="Century Gothic"/>
          <w:sz w:val="20"/>
          <w:lang w:val="en-US"/>
        </w:rPr>
        <w:tab/>
      </w:r>
      <w:r w:rsidR="004A12F8" w:rsidRPr="006C04B9">
        <w:rPr>
          <w:rFonts w:ascii="Century Gothic" w:hAnsi="Century Gothic"/>
          <w:sz w:val="20"/>
          <w:lang w:val="en-US"/>
        </w:rPr>
        <w:tab/>
        <w:t>LF 14:</w:t>
      </w:r>
      <w:r w:rsidR="004A12F8" w:rsidRPr="006C04B9">
        <w:rPr>
          <w:rFonts w:ascii="Century Gothic" w:hAnsi="Century Gothic"/>
          <w:sz w:val="20"/>
          <w:lang w:val="en-US"/>
        </w:rPr>
        <w:tab/>
        <w:t>10%</w:t>
      </w:r>
    </w:p>
    <w:p w:rsidR="00FA1F93" w:rsidRPr="006C04B9" w:rsidRDefault="004E44D2" w:rsidP="004A12F8">
      <w:pPr>
        <w:rPr>
          <w:rFonts w:ascii="Century Gothic" w:hAnsi="Century Gothic"/>
          <w:sz w:val="20"/>
          <w:lang w:val="en-US"/>
        </w:rPr>
      </w:pPr>
      <w:r w:rsidRPr="006C04B9">
        <w:rPr>
          <w:rFonts w:ascii="Century Gothic" w:hAnsi="Century Gothic"/>
          <w:sz w:val="20"/>
          <w:lang w:val="en-US"/>
        </w:rPr>
        <w:t>LF 4:</w:t>
      </w:r>
      <w:r w:rsidRPr="006C04B9">
        <w:rPr>
          <w:rFonts w:ascii="Century Gothic" w:hAnsi="Century Gothic"/>
          <w:sz w:val="20"/>
          <w:lang w:val="en-US"/>
        </w:rPr>
        <w:tab/>
        <w:t>20%</w:t>
      </w:r>
      <w:r w:rsidRPr="006C04B9">
        <w:rPr>
          <w:rFonts w:ascii="Century Gothic" w:hAnsi="Century Gothic"/>
          <w:sz w:val="20"/>
          <w:lang w:val="en-US"/>
        </w:rPr>
        <w:tab/>
      </w:r>
      <w:r w:rsidRPr="006C04B9">
        <w:rPr>
          <w:rFonts w:ascii="Century Gothic" w:hAnsi="Century Gothic"/>
          <w:sz w:val="20"/>
          <w:lang w:val="en-US"/>
        </w:rPr>
        <w:tab/>
        <w:t>LF 8:</w:t>
      </w:r>
      <w:r w:rsidRPr="006C04B9">
        <w:rPr>
          <w:rFonts w:ascii="Century Gothic" w:hAnsi="Century Gothic"/>
          <w:sz w:val="20"/>
          <w:lang w:val="en-US"/>
        </w:rPr>
        <w:tab/>
      </w:r>
      <w:r w:rsidR="006C04B9">
        <w:rPr>
          <w:rFonts w:ascii="Century Gothic" w:hAnsi="Century Gothic"/>
          <w:sz w:val="20"/>
          <w:lang w:val="en-US"/>
        </w:rPr>
        <w:t>3</w:t>
      </w:r>
      <w:r w:rsidR="006C04B9" w:rsidRPr="006C04B9">
        <w:rPr>
          <w:rFonts w:ascii="Century Gothic" w:hAnsi="Century Gothic"/>
          <w:sz w:val="20"/>
          <w:lang w:val="en-US"/>
        </w:rPr>
        <w:t>0</w:t>
      </w:r>
      <w:r w:rsidR="004A12F8" w:rsidRPr="006C04B9">
        <w:rPr>
          <w:rFonts w:ascii="Century Gothic" w:hAnsi="Century Gothic"/>
          <w:sz w:val="20"/>
          <w:lang w:val="en-US"/>
        </w:rPr>
        <w:t>%</w:t>
      </w:r>
    </w:p>
    <w:p w:rsidR="0040488C" w:rsidRDefault="0040488C" w:rsidP="008365DA">
      <w:pPr>
        <w:tabs>
          <w:tab w:val="left" w:pos="360"/>
          <w:tab w:val="left" w:pos="720"/>
          <w:tab w:val="left" w:pos="1440"/>
          <w:tab w:val="left" w:pos="1800"/>
        </w:tabs>
        <w:spacing w:line="480" w:lineRule="auto"/>
        <w:rPr>
          <w:rFonts w:ascii="Century Gothic" w:hAnsi="Century Gothic"/>
          <w:sz w:val="20"/>
          <w:lang w:val="en-US"/>
        </w:rPr>
      </w:pPr>
    </w:p>
    <w:p w:rsidR="0033191A" w:rsidRPr="004A4FB4" w:rsidRDefault="0033191A" w:rsidP="0033191A">
      <w:pPr>
        <w:tabs>
          <w:tab w:val="left" w:pos="1532"/>
        </w:tabs>
        <w:spacing w:line="480" w:lineRule="auto"/>
        <w:rPr>
          <w:rFonts w:ascii="Century Gothic" w:hAnsi="Century Gothic"/>
          <w:b/>
          <w:bCs/>
          <w:sz w:val="20"/>
        </w:rPr>
      </w:pPr>
      <w:r w:rsidRPr="004A4FB4">
        <w:rPr>
          <w:rFonts w:ascii="Century Gothic" w:hAnsi="Century Gothic"/>
          <w:b/>
          <w:bCs/>
          <w:sz w:val="20"/>
        </w:rPr>
        <w:t>Gewichtung der Lernfelder</w:t>
      </w:r>
      <w:r>
        <w:rPr>
          <w:rFonts w:ascii="Century Gothic" w:hAnsi="Century Gothic"/>
          <w:b/>
          <w:bCs/>
          <w:sz w:val="20"/>
        </w:rPr>
        <w:t xml:space="preserve"> für die Schwerpunkt Land und Baumaschinen</w:t>
      </w:r>
      <w:r w:rsidRPr="004A4FB4">
        <w:rPr>
          <w:rFonts w:ascii="Century Gothic" w:hAnsi="Century Gothic"/>
          <w:b/>
          <w:bCs/>
          <w:sz w:val="20"/>
        </w:rPr>
        <w:t>:</w:t>
      </w:r>
    </w:p>
    <w:p w:rsidR="0033191A" w:rsidRPr="004A4FB4" w:rsidRDefault="0033191A" w:rsidP="0033191A">
      <w:pPr>
        <w:tabs>
          <w:tab w:val="left" w:pos="720"/>
          <w:tab w:val="left" w:pos="1440"/>
        </w:tabs>
        <w:spacing w:line="360" w:lineRule="auto"/>
        <w:rPr>
          <w:rFonts w:ascii="Century Gothic" w:hAnsi="Century Gothic"/>
          <w:b/>
          <w:sz w:val="20"/>
        </w:rPr>
      </w:pPr>
      <w:r w:rsidRPr="004A4FB4">
        <w:rPr>
          <w:rFonts w:ascii="Century Gothic" w:hAnsi="Century Gothic"/>
          <w:b/>
          <w:sz w:val="20"/>
        </w:rPr>
        <w:t>1. Zeugnis:</w:t>
      </w:r>
      <w:r w:rsidRPr="004A4FB4">
        <w:rPr>
          <w:rFonts w:ascii="Century Gothic" w:hAnsi="Century Gothic"/>
          <w:b/>
          <w:sz w:val="20"/>
        </w:rPr>
        <w:tab/>
      </w:r>
      <w:r w:rsidRPr="004A4FB4">
        <w:rPr>
          <w:rFonts w:ascii="Century Gothic" w:hAnsi="Century Gothic"/>
          <w:b/>
          <w:sz w:val="20"/>
        </w:rPr>
        <w:tab/>
        <w:t>2. Zeugnis:</w:t>
      </w:r>
      <w:r w:rsidRPr="004A4FB4">
        <w:rPr>
          <w:rFonts w:ascii="Century Gothic" w:hAnsi="Century Gothic"/>
          <w:b/>
          <w:sz w:val="20"/>
        </w:rPr>
        <w:tab/>
      </w:r>
      <w:r w:rsidRPr="004A4FB4">
        <w:rPr>
          <w:rFonts w:ascii="Century Gothic" w:hAnsi="Century Gothic"/>
          <w:b/>
          <w:sz w:val="20"/>
        </w:rPr>
        <w:tab/>
      </w:r>
      <w:r w:rsidRPr="004A4FB4">
        <w:rPr>
          <w:rFonts w:ascii="Century Gothic" w:hAnsi="Century Gothic"/>
          <w:b/>
          <w:sz w:val="20"/>
        </w:rPr>
        <w:tab/>
        <w:t>Abschlusszeugnis:</w:t>
      </w:r>
    </w:p>
    <w:p w:rsidR="0033191A" w:rsidRPr="006C04B9" w:rsidRDefault="0033191A" w:rsidP="0033191A">
      <w:pPr>
        <w:rPr>
          <w:rFonts w:ascii="Century Gothic" w:hAnsi="Century Gothic"/>
          <w:sz w:val="20"/>
          <w:lang w:val="en-US"/>
        </w:rPr>
      </w:pPr>
      <w:r w:rsidRPr="006C04B9">
        <w:rPr>
          <w:rFonts w:ascii="Century Gothic" w:hAnsi="Century Gothic"/>
          <w:sz w:val="20"/>
          <w:lang w:val="en-US"/>
        </w:rPr>
        <w:t>LF 1:</w:t>
      </w:r>
      <w:r w:rsidRPr="006C04B9">
        <w:rPr>
          <w:rFonts w:ascii="Century Gothic" w:hAnsi="Century Gothic"/>
          <w:sz w:val="20"/>
          <w:lang w:val="en-US"/>
        </w:rPr>
        <w:tab/>
        <w:t>25%</w:t>
      </w:r>
      <w:r w:rsidRPr="006C04B9">
        <w:rPr>
          <w:rFonts w:ascii="Century Gothic" w:hAnsi="Century Gothic"/>
          <w:sz w:val="20"/>
          <w:lang w:val="en-US"/>
        </w:rPr>
        <w:tab/>
      </w:r>
      <w:r w:rsidRPr="006C04B9">
        <w:rPr>
          <w:rFonts w:ascii="Century Gothic" w:hAnsi="Century Gothic"/>
          <w:sz w:val="20"/>
          <w:lang w:val="en-US"/>
        </w:rPr>
        <w:tab/>
        <w:t>LF 5:</w:t>
      </w:r>
      <w:r w:rsidRPr="006C04B9">
        <w:rPr>
          <w:rFonts w:ascii="Century Gothic" w:hAnsi="Century Gothic"/>
          <w:sz w:val="20"/>
          <w:lang w:val="en-US"/>
        </w:rPr>
        <w:tab/>
        <w:t>20%</w:t>
      </w:r>
      <w:r w:rsidRPr="006C04B9">
        <w:rPr>
          <w:rFonts w:ascii="Century Gothic" w:hAnsi="Century Gothic"/>
          <w:sz w:val="20"/>
          <w:lang w:val="en-US"/>
        </w:rPr>
        <w:tab/>
      </w:r>
      <w:r w:rsidRPr="006C04B9">
        <w:rPr>
          <w:rFonts w:ascii="Century Gothic" w:hAnsi="Century Gothic"/>
          <w:sz w:val="20"/>
          <w:lang w:val="en-US"/>
        </w:rPr>
        <w:tab/>
      </w:r>
      <w:r w:rsidRPr="006C04B9">
        <w:rPr>
          <w:rFonts w:ascii="Century Gothic" w:hAnsi="Century Gothic"/>
          <w:sz w:val="20"/>
          <w:lang w:val="en-US"/>
        </w:rPr>
        <w:tab/>
        <w:t>LF   9:</w:t>
      </w:r>
      <w:r w:rsidRPr="006C04B9">
        <w:rPr>
          <w:rFonts w:ascii="Century Gothic" w:hAnsi="Century Gothic"/>
          <w:sz w:val="20"/>
          <w:lang w:val="en-US"/>
        </w:rPr>
        <w:tab/>
      </w:r>
      <w:r>
        <w:rPr>
          <w:rFonts w:ascii="Century Gothic" w:hAnsi="Century Gothic"/>
          <w:sz w:val="20"/>
          <w:lang w:val="en-US"/>
        </w:rPr>
        <w:t>20</w:t>
      </w:r>
      <w:r w:rsidRPr="006C04B9">
        <w:rPr>
          <w:rFonts w:ascii="Century Gothic" w:hAnsi="Century Gothic"/>
          <w:sz w:val="20"/>
          <w:lang w:val="en-US"/>
        </w:rPr>
        <w:t>%</w:t>
      </w:r>
      <w:r w:rsidRPr="006C04B9">
        <w:rPr>
          <w:rFonts w:ascii="Century Gothic" w:hAnsi="Century Gothic"/>
          <w:sz w:val="20"/>
          <w:lang w:val="en-US"/>
        </w:rPr>
        <w:tab/>
      </w:r>
      <w:r w:rsidRPr="006C04B9">
        <w:rPr>
          <w:rFonts w:ascii="Century Gothic" w:hAnsi="Century Gothic"/>
          <w:sz w:val="20"/>
          <w:lang w:val="en-US"/>
        </w:rPr>
        <w:tab/>
        <w:t>LF 12:</w:t>
      </w:r>
      <w:r w:rsidRPr="006C04B9">
        <w:rPr>
          <w:rFonts w:ascii="Century Gothic" w:hAnsi="Century Gothic"/>
          <w:sz w:val="20"/>
          <w:lang w:val="en-US"/>
        </w:rPr>
        <w:tab/>
      </w:r>
      <w:r w:rsidR="00241D84">
        <w:rPr>
          <w:rFonts w:ascii="Century Gothic" w:hAnsi="Century Gothic"/>
          <w:sz w:val="20"/>
          <w:lang w:val="en-US"/>
        </w:rPr>
        <w:t>2</w:t>
      </w:r>
      <w:r w:rsidRPr="006C04B9">
        <w:rPr>
          <w:rFonts w:ascii="Century Gothic" w:hAnsi="Century Gothic"/>
          <w:sz w:val="20"/>
          <w:lang w:val="en-US"/>
        </w:rPr>
        <w:t>0%</w:t>
      </w:r>
    </w:p>
    <w:p w:rsidR="0033191A" w:rsidRPr="008D4C80" w:rsidRDefault="0033191A" w:rsidP="0033191A">
      <w:pPr>
        <w:rPr>
          <w:rFonts w:ascii="Century Gothic" w:hAnsi="Century Gothic"/>
          <w:sz w:val="20"/>
          <w:lang w:val="en-US"/>
        </w:rPr>
      </w:pPr>
      <w:r w:rsidRPr="008D4C80">
        <w:rPr>
          <w:rFonts w:ascii="Century Gothic" w:hAnsi="Century Gothic"/>
          <w:sz w:val="20"/>
          <w:lang w:val="en-US"/>
        </w:rPr>
        <w:t>LF 2:</w:t>
      </w:r>
      <w:r w:rsidRPr="008D4C80">
        <w:rPr>
          <w:rFonts w:ascii="Century Gothic" w:hAnsi="Century Gothic"/>
          <w:sz w:val="20"/>
          <w:lang w:val="en-US"/>
        </w:rPr>
        <w:tab/>
        <w:t>25%</w:t>
      </w:r>
      <w:r w:rsidRPr="008D4C80">
        <w:rPr>
          <w:rFonts w:ascii="Century Gothic" w:hAnsi="Century Gothic"/>
          <w:sz w:val="20"/>
          <w:lang w:val="en-US"/>
        </w:rPr>
        <w:tab/>
      </w:r>
      <w:r w:rsidRPr="008D4C80">
        <w:rPr>
          <w:rFonts w:ascii="Century Gothic" w:hAnsi="Century Gothic"/>
          <w:sz w:val="20"/>
          <w:lang w:val="en-US"/>
        </w:rPr>
        <w:tab/>
        <w:t>LF 6:</w:t>
      </w:r>
      <w:r w:rsidRPr="008D4C80">
        <w:rPr>
          <w:rFonts w:ascii="Century Gothic" w:hAnsi="Century Gothic"/>
          <w:sz w:val="20"/>
          <w:lang w:val="en-US"/>
        </w:rPr>
        <w:tab/>
      </w:r>
      <w:r>
        <w:rPr>
          <w:rFonts w:ascii="Century Gothic" w:hAnsi="Century Gothic"/>
          <w:sz w:val="20"/>
          <w:lang w:val="en-US"/>
        </w:rPr>
        <w:t>3</w:t>
      </w:r>
      <w:r w:rsidRPr="008D4C80">
        <w:rPr>
          <w:rFonts w:ascii="Century Gothic" w:hAnsi="Century Gothic"/>
          <w:sz w:val="20"/>
          <w:lang w:val="en-US"/>
        </w:rPr>
        <w:t>0%</w:t>
      </w:r>
      <w:r w:rsidRPr="008D4C80">
        <w:rPr>
          <w:rFonts w:ascii="Century Gothic" w:hAnsi="Century Gothic"/>
          <w:sz w:val="20"/>
          <w:lang w:val="en-US"/>
        </w:rPr>
        <w:tab/>
      </w:r>
      <w:r w:rsidRPr="008D4C80">
        <w:rPr>
          <w:rFonts w:ascii="Century Gothic" w:hAnsi="Century Gothic"/>
          <w:sz w:val="20"/>
          <w:lang w:val="en-US"/>
        </w:rPr>
        <w:tab/>
      </w:r>
      <w:r w:rsidRPr="008D4C80">
        <w:rPr>
          <w:rFonts w:ascii="Century Gothic" w:hAnsi="Century Gothic"/>
          <w:sz w:val="20"/>
          <w:lang w:val="en-US"/>
        </w:rPr>
        <w:tab/>
        <w:t>LF 10:</w:t>
      </w:r>
      <w:r w:rsidRPr="008D4C80">
        <w:rPr>
          <w:rFonts w:ascii="Century Gothic" w:hAnsi="Century Gothic"/>
          <w:sz w:val="20"/>
          <w:lang w:val="en-US"/>
        </w:rPr>
        <w:tab/>
        <w:t>20%</w:t>
      </w:r>
      <w:r w:rsidRPr="008D4C80">
        <w:rPr>
          <w:rFonts w:ascii="Century Gothic" w:hAnsi="Century Gothic"/>
          <w:sz w:val="20"/>
          <w:lang w:val="en-US"/>
        </w:rPr>
        <w:tab/>
      </w:r>
      <w:r w:rsidRPr="008D4C80">
        <w:rPr>
          <w:rFonts w:ascii="Century Gothic" w:hAnsi="Century Gothic"/>
          <w:sz w:val="20"/>
          <w:lang w:val="en-US"/>
        </w:rPr>
        <w:tab/>
        <w:t>LF 13:</w:t>
      </w:r>
      <w:r w:rsidRPr="008D4C80">
        <w:rPr>
          <w:rFonts w:ascii="Century Gothic" w:hAnsi="Century Gothic"/>
          <w:sz w:val="20"/>
          <w:lang w:val="en-US"/>
        </w:rPr>
        <w:tab/>
        <w:t>20%</w:t>
      </w:r>
    </w:p>
    <w:p w:rsidR="0033191A" w:rsidRPr="006C04B9" w:rsidRDefault="0033191A" w:rsidP="0033191A">
      <w:pPr>
        <w:rPr>
          <w:rFonts w:ascii="Century Gothic" w:hAnsi="Century Gothic"/>
          <w:sz w:val="20"/>
          <w:lang w:val="en-US"/>
        </w:rPr>
      </w:pPr>
      <w:r w:rsidRPr="006C04B9">
        <w:rPr>
          <w:rFonts w:ascii="Century Gothic" w:hAnsi="Century Gothic"/>
          <w:sz w:val="20"/>
          <w:lang w:val="en-US"/>
        </w:rPr>
        <w:t>LF 3:</w:t>
      </w:r>
      <w:r w:rsidRPr="006C04B9">
        <w:rPr>
          <w:rFonts w:ascii="Century Gothic" w:hAnsi="Century Gothic"/>
          <w:sz w:val="20"/>
          <w:lang w:val="en-US"/>
        </w:rPr>
        <w:tab/>
        <w:t>30%</w:t>
      </w:r>
      <w:r w:rsidRPr="006C04B9">
        <w:rPr>
          <w:rFonts w:ascii="Century Gothic" w:hAnsi="Century Gothic"/>
          <w:sz w:val="20"/>
          <w:lang w:val="en-US"/>
        </w:rPr>
        <w:tab/>
      </w:r>
      <w:r w:rsidRPr="006C04B9">
        <w:rPr>
          <w:rFonts w:ascii="Century Gothic" w:hAnsi="Century Gothic"/>
          <w:sz w:val="20"/>
          <w:lang w:val="en-US"/>
        </w:rPr>
        <w:tab/>
        <w:t>LF 7:</w:t>
      </w:r>
      <w:r w:rsidRPr="006C04B9">
        <w:rPr>
          <w:rFonts w:ascii="Century Gothic" w:hAnsi="Century Gothic"/>
          <w:sz w:val="20"/>
          <w:lang w:val="en-US"/>
        </w:rPr>
        <w:tab/>
        <w:t>20%</w:t>
      </w:r>
      <w:r w:rsidRPr="006C04B9">
        <w:rPr>
          <w:rFonts w:ascii="Century Gothic" w:hAnsi="Century Gothic"/>
          <w:sz w:val="20"/>
          <w:lang w:val="en-US"/>
        </w:rPr>
        <w:tab/>
      </w:r>
      <w:r w:rsidRPr="006C04B9">
        <w:rPr>
          <w:rFonts w:ascii="Century Gothic" w:hAnsi="Century Gothic"/>
          <w:sz w:val="20"/>
          <w:lang w:val="en-US"/>
        </w:rPr>
        <w:tab/>
      </w:r>
      <w:r w:rsidRPr="006C04B9">
        <w:rPr>
          <w:rFonts w:ascii="Century Gothic" w:hAnsi="Century Gothic"/>
          <w:sz w:val="20"/>
          <w:lang w:val="en-US"/>
        </w:rPr>
        <w:tab/>
        <w:t>LF 11:</w:t>
      </w:r>
      <w:r w:rsidRPr="006C04B9">
        <w:rPr>
          <w:rFonts w:ascii="Century Gothic" w:hAnsi="Century Gothic"/>
          <w:sz w:val="20"/>
          <w:lang w:val="en-US"/>
        </w:rPr>
        <w:tab/>
      </w:r>
      <w:r>
        <w:rPr>
          <w:rFonts w:ascii="Century Gothic" w:hAnsi="Century Gothic"/>
          <w:sz w:val="20"/>
          <w:lang w:val="en-US"/>
        </w:rPr>
        <w:t>20</w:t>
      </w:r>
      <w:r w:rsidRPr="006C04B9">
        <w:rPr>
          <w:rFonts w:ascii="Century Gothic" w:hAnsi="Century Gothic"/>
          <w:sz w:val="20"/>
          <w:lang w:val="en-US"/>
        </w:rPr>
        <w:t>%</w:t>
      </w:r>
      <w:r w:rsidRPr="006C04B9">
        <w:rPr>
          <w:rFonts w:ascii="Century Gothic" w:hAnsi="Century Gothic"/>
          <w:sz w:val="20"/>
          <w:lang w:val="en-US"/>
        </w:rPr>
        <w:tab/>
      </w:r>
      <w:r w:rsidRPr="006C04B9">
        <w:rPr>
          <w:rFonts w:ascii="Century Gothic" w:hAnsi="Century Gothic"/>
          <w:sz w:val="20"/>
          <w:lang w:val="en-US"/>
        </w:rPr>
        <w:tab/>
      </w:r>
    </w:p>
    <w:p w:rsidR="0033191A" w:rsidRPr="006C04B9" w:rsidRDefault="0033191A" w:rsidP="0033191A">
      <w:pPr>
        <w:rPr>
          <w:rFonts w:ascii="Century Gothic" w:hAnsi="Century Gothic"/>
          <w:sz w:val="20"/>
          <w:lang w:val="en-US"/>
        </w:rPr>
      </w:pPr>
      <w:r w:rsidRPr="006C04B9">
        <w:rPr>
          <w:rFonts w:ascii="Century Gothic" w:hAnsi="Century Gothic"/>
          <w:sz w:val="20"/>
          <w:lang w:val="en-US"/>
        </w:rPr>
        <w:t>LF 4:</w:t>
      </w:r>
      <w:r w:rsidRPr="006C04B9">
        <w:rPr>
          <w:rFonts w:ascii="Century Gothic" w:hAnsi="Century Gothic"/>
          <w:sz w:val="20"/>
          <w:lang w:val="en-US"/>
        </w:rPr>
        <w:tab/>
        <w:t>20%</w:t>
      </w:r>
      <w:r w:rsidRPr="006C04B9">
        <w:rPr>
          <w:rFonts w:ascii="Century Gothic" w:hAnsi="Century Gothic"/>
          <w:sz w:val="20"/>
          <w:lang w:val="en-US"/>
        </w:rPr>
        <w:tab/>
      </w:r>
      <w:r w:rsidRPr="006C04B9">
        <w:rPr>
          <w:rFonts w:ascii="Century Gothic" w:hAnsi="Century Gothic"/>
          <w:sz w:val="20"/>
          <w:lang w:val="en-US"/>
        </w:rPr>
        <w:tab/>
        <w:t>LF 8:</w:t>
      </w:r>
      <w:r w:rsidRPr="006C04B9">
        <w:rPr>
          <w:rFonts w:ascii="Century Gothic" w:hAnsi="Century Gothic"/>
          <w:sz w:val="20"/>
          <w:lang w:val="en-US"/>
        </w:rPr>
        <w:tab/>
      </w:r>
      <w:r>
        <w:rPr>
          <w:rFonts w:ascii="Century Gothic" w:hAnsi="Century Gothic"/>
          <w:sz w:val="20"/>
          <w:lang w:val="en-US"/>
        </w:rPr>
        <w:t>3</w:t>
      </w:r>
      <w:r w:rsidRPr="006C04B9">
        <w:rPr>
          <w:rFonts w:ascii="Century Gothic" w:hAnsi="Century Gothic"/>
          <w:sz w:val="20"/>
          <w:lang w:val="en-US"/>
        </w:rPr>
        <w:t>0%</w:t>
      </w:r>
    </w:p>
    <w:p w:rsidR="0033191A" w:rsidRPr="0033191A" w:rsidRDefault="0033191A" w:rsidP="0033191A">
      <w:pPr>
        <w:tabs>
          <w:tab w:val="left" w:pos="360"/>
          <w:tab w:val="left" w:pos="720"/>
          <w:tab w:val="left" w:pos="1440"/>
          <w:tab w:val="left" w:pos="1800"/>
        </w:tabs>
        <w:spacing w:line="480" w:lineRule="auto"/>
        <w:rPr>
          <w:rFonts w:ascii="Century Gothic" w:hAnsi="Century Gothic"/>
          <w:sz w:val="20"/>
          <w:lang w:val="en-US"/>
        </w:rPr>
      </w:pPr>
    </w:p>
    <w:p w:rsidR="0040488C" w:rsidRPr="004A4FB4" w:rsidRDefault="0040488C" w:rsidP="0040488C">
      <w:pPr>
        <w:tabs>
          <w:tab w:val="left" w:pos="1532"/>
        </w:tabs>
        <w:spacing w:line="480" w:lineRule="auto"/>
        <w:rPr>
          <w:rFonts w:ascii="Century Gothic" w:hAnsi="Century Gothic"/>
          <w:b/>
          <w:bCs/>
          <w:sz w:val="20"/>
        </w:rPr>
      </w:pPr>
      <w:r w:rsidRPr="004A4FB4">
        <w:rPr>
          <w:rFonts w:ascii="Century Gothic" w:hAnsi="Century Gothic"/>
          <w:b/>
          <w:bCs/>
          <w:sz w:val="20"/>
        </w:rPr>
        <w:t>Gewichtung der Lernfelder</w:t>
      </w:r>
      <w:r w:rsidR="008A59FC" w:rsidRPr="004A4FB4">
        <w:rPr>
          <w:rFonts w:ascii="Century Gothic" w:hAnsi="Century Gothic"/>
          <w:b/>
          <w:bCs/>
          <w:sz w:val="20"/>
        </w:rPr>
        <w:t xml:space="preserve"> für d</w:t>
      </w:r>
      <w:r w:rsidRPr="004A4FB4">
        <w:rPr>
          <w:rFonts w:ascii="Century Gothic" w:hAnsi="Century Gothic"/>
          <w:b/>
          <w:bCs/>
          <w:sz w:val="20"/>
        </w:rPr>
        <w:t>e</w:t>
      </w:r>
      <w:r w:rsidR="008A59FC" w:rsidRPr="004A4FB4">
        <w:rPr>
          <w:rFonts w:ascii="Century Gothic" w:hAnsi="Century Gothic"/>
          <w:b/>
          <w:bCs/>
          <w:sz w:val="20"/>
        </w:rPr>
        <w:t>n Schwerpunkt</w:t>
      </w:r>
      <w:r w:rsidRPr="004A4FB4">
        <w:rPr>
          <w:rFonts w:ascii="Century Gothic" w:hAnsi="Century Gothic"/>
          <w:b/>
          <w:bCs/>
          <w:sz w:val="20"/>
        </w:rPr>
        <w:t xml:space="preserve"> Berufskraftfahrer:</w:t>
      </w:r>
    </w:p>
    <w:p w:rsidR="006D3B01" w:rsidRPr="004A4FB4" w:rsidRDefault="006D3B01" w:rsidP="004A12F8">
      <w:pPr>
        <w:tabs>
          <w:tab w:val="left" w:pos="720"/>
          <w:tab w:val="left" w:pos="1440"/>
        </w:tabs>
        <w:spacing w:line="360" w:lineRule="auto"/>
        <w:rPr>
          <w:rFonts w:ascii="Century Gothic" w:hAnsi="Century Gothic"/>
          <w:b/>
          <w:sz w:val="20"/>
        </w:rPr>
      </w:pPr>
      <w:r w:rsidRPr="004A4FB4">
        <w:rPr>
          <w:rFonts w:ascii="Century Gothic" w:hAnsi="Century Gothic"/>
          <w:b/>
          <w:sz w:val="20"/>
        </w:rPr>
        <w:t>1. Zeugnis</w:t>
      </w:r>
      <w:r w:rsidR="004A12F8" w:rsidRPr="004A4FB4">
        <w:rPr>
          <w:rFonts w:ascii="Century Gothic" w:hAnsi="Century Gothic"/>
          <w:b/>
          <w:sz w:val="20"/>
        </w:rPr>
        <w:t>:</w:t>
      </w:r>
      <w:r w:rsidRPr="004A4FB4">
        <w:rPr>
          <w:rFonts w:ascii="Century Gothic" w:hAnsi="Century Gothic"/>
          <w:b/>
          <w:sz w:val="20"/>
        </w:rPr>
        <w:tab/>
      </w:r>
      <w:r w:rsidRPr="004A4FB4">
        <w:rPr>
          <w:rFonts w:ascii="Century Gothic" w:hAnsi="Century Gothic"/>
          <w:b/>
          <w:sz w:val="20"/>
        </w:rPr>
        <w:tab/>
        <w:t>2. Zeugnis</w:t>
      </w:r>
      <w:r w:rsidR="004A12F8" w:rsidRPr="004A4FB4">
        <w:rPr>
          <w:rFonts w:ascii="Century Gothic" w:hAnsi="Century Gothic"/>
          <w:b/>
          <w:sz w:val="20"/>
        </w:rPr>
        <w:t>:</w:t>
      </w:r>
      <w:r w:rsidR="00FA1F93" w:rsidRPr="004A4FB4">
        <w:rPr>
          <w:rFonts w:ascii="Century Gothic" w:hAnsi="Century Gothic"/>
          <w:b/>
          <w:sz w:val="20"/>
        </w:rPr>
        <w:tab/>
      </w:r>
      <w:r w:rsidR="00FA1F93" w:rsidRPr="004A4FB4">
        <w:rPr>
          <w:rFonts w:ascii="Century Gothic" w:hAnsi="Century Gothic"/>
          <w:b/>
          <w:sz w:val="20"/>
        </w:rPr>
        <w:tab/>
      </w:r>
      <w:r w:rsidR="00FA1F93" w:rsidRPr="004A4FB4">
        <w:rPr>
          <w:rFonts w:ascii="Century Gothic" w:hAnsi="Century Gothic"/>
          <w:b/>
          <w:sz w:val="20"/>
        </w:rPr>
        <w:tab/>
        <w:t>Abschlusszeugnis</w:t>
      </w:r>
      <w:r w:rsidR="004A12F8" w:rsidRPr="004A4FB4">
        <w:rPr>
          <w:rFonts w:ascii="Century Gothic" w:hAnsi="Century Gothic"/>
          <w:b/>
          <w:sz w:val="20"/>
        </w:rPr>
        <w:t>:</w:t>
      </w:r>
    </w:p>
    <w:p w:rsidR="006D3B01" w:rsidRPr="008D4C80" w:rsidRDefault="006D3B01" w:rsidP="004A12F8">
      <w:pPr>
        <w:rPr>
          <w:rFonts w:ascii="Century Gothic" w:hAnsi="Century Gothic"/>
          <w:sz w:val="20"/>
          <w:lang w:val="en-US"/>
        </w:rPr>
      </w:pPr>
      <w:r w:rsidRPr="006C04B9">
        <w:rPr>
          <w:rFonts w:ascii="Century Gothic" w:hAnsi="Century Gothic"/>
          <w:sz w:val="20"/>
        </w:rPr>
        <w:t>LF 1:</w:t>
      </w:r>
      <w:r w:rsidRPr="006C04B9">
        <w:rPr>
          <w:rFonts w:ascii="Century Gothic" w:hAnsi="Century Gothic"/>
          <w:sz w:val="20"/>
        </w:rPr>
        <w:tab/>
        <w:t>15%</w:t>
      </w:r>
      <w:r w:rsidRPr="006C04B9">
        <w:rPr>
          <w:rFonts w:ascii="Century Gothic" w:hAnsi="Century Gothic"/>
          <w:sz w:val="20"/>
        </w:rPr>
        <w:tab/>
      </w:r>
      <w:r w:rsidRPr="006C04B9">
        <w:rPr>
          <w:rFonts w:ascii="Century Gothic" w:hAnsi="Century Gothic"/>
          <w:sz w:val="20"/>
        </w:rPr>
        <w:tab/>
        <w:t>LF 5:</w:t>
      </w:r>
      <w:r w:rsidRPr="006C04B9">
        <w:rPr>
          <w:rFonts w:ascii="Century Gothic" w:hAnsi="Century Gothic"/>
          <w:sz w:val="20"/>
        </w:rPr>
        <w:tab/>
      </w:r>
      <w:r w:rsidRPr="008D4C80">
        <w:rPr>
          <w:rFonts w:ascii="Century Gothic" w:hAnsi="Century Gothic"/>
          <w:sz w:val="20"/>
          <w:lang w:val="en-US"/>
        </w:rPr>
        <w:t>30%</w:t>
      </w:r>
      <w:r w:rsidR="00FA1F93" w:rsidRPr="008D4C80">
        <w:rPr>
          <w:rFonts w:ascii="Century Gothic" w:hAnsi="Century Gothic"/>
          <w:sz w:val="20"/>
          <w:lang w:val="en-US"/>
        </w:rPr>
        <w:tab/>
      </w:r>
      <w:r w:rsidR="004A12F8" w:rsidRPr="008D4C80">
        <w:rPr>
          <w:rFonts w:ascii="Century Gothic" w:hAnsi="Century Gothic"/>
          <w:sz w:val="20"/>
          <w:lang w:val="en-US"/>
        </w:rPr>
        <w:tab/>
      </w:r>
      <w:r w:rsidR="00FA1F93" w:rsidRPr="008D4C80">
        <w:rPr>
          <w:rFonts w:ascii="Century Gothic" w:hAnsi="Century Gothic"/>
          <w:sz w:val="20"/>
          <w:lang w:val="en-US"/>
        </w:rPr>
        <w:tab/>
        <w:t>LF 9:</w:t>
      </w:r>
      <w:r w:rsidR="00FA1F93" w:rsidRPr="008D4C80">
        <w:rPr>
          <w:rFonts w:ascii="Century Gothic" w:hAnsi="Century Gothic"/>
          <w:sz w:val="20"/>
          <w:lang w:val="en-US"/>
        </w:rPr>
        <w:tab/>
        <w:t>35%</w:t>
      </w:r>
    </w:p>
    <w:p w:rsidR="00FA1F93" w:rsidRPr="008D4C80" w:rsidRDefault="006D3B01" w:rsidP="004A12F8">
      <w:pPr>
        <w:rPr>
          <w:rFonts w:ascii="Century Gothic" w:hAnsi="Century Gothic"/>
          <w:sz w:val="20"/>
          <w:lang w:val="en-US"/>
        </w:rPr>
      </w:pPr>
      <w:r w:rsidRPr="008D4C80">
        <w:rPr>
          <w:rFonts w:ascii="Century Gothic" w:hAnsi="Century Gothic"/>
          <w:sz w:val="20"/>
          <w:lang w:val="en-US"/>
        </w:rPr>
        <w:t>LF 2:</w:t>
      </w:r>
      <w:r w:rsidR="004A12F8" w:rsidRPr="008D4C80">
        <w:rPr>
          <w:rFonts w:ascii="Century Gothic" w:hAnsi="Century Gothic"/>
          <w:sz w:val="20"/>
          <w:lang w:val="en-US"/>
        </w:rPr>
        <w:tab/>
        <w:t>15%</w:t>
      </w:r>
      <w:r w:rsidRPr="008D4C80">
        <w:rPr>
          <w:rFonts w:ascii="Century Gothic" w:hAnsi="Century Gothic"/>
          <w:sz w:val="20"/>
          <w:lang w:val="en-US"/>
        </w:rPr>
        <w:tab/>
      </w:r>
      <w:r w:rsidRPr="008D4C80">
        <w:rPr>
          <w:rFonts w:ascii="Century Gothic" w:hAnsi="Century Gothic"/>
          <w:sz w:val="20"/>
          <w:lang w:val="en-US"/>
        </w:rPr>
        <w:tab/>
        <w:t>LF 6:</w:t>
      </w:r>
      <w:r w:rsidRPr="008D4C80">
        <w:rPr>
          <w:rFonts w:ascii="Century Gothic" w:hAnsi="Century Gothic"/>
          <w:sz w:val="20"/>
          <w:lang w:val="en-US"/>
        </w:rPr>
        <w:tab/>
        <w:t>30%</w:t>
      </w:r>
      <w:r w:rsidR="004A12F8" w:rsidRPr="008D4C80">
        <w:rPr>
          <w:rFonts w:ascii="Century Gothic" w:hAnsi="Century Gothic"/>
          <w:sz w:val="20"/>
          <w:lang w:val="en-US"/>
        </w:rPr>
        <w:tab/>
      </w:r>
      <w:r w:rsidR="00FA1F93" w:rsidRPr="008D4C80">
        <w:rPr>
          <w:rFonts w:ascii="Century Gothic" w:hAnsi="Century Gothic"/>
          <w:sz w:val="20"/>
          <w:lang w:val="en-US"/>
        </w:rPr>
        <w:tab/>
      </w:r>
      <w:r w:rsidR="00FA1F93" w:rsidRPr="008D4C80">
        <w:rPr>
          <w:rFonts w:ascii="Century Gothic" w:hAnsi="Century Gothic"/>
          <w:sz w:val="20"/>
          <w:lang w:val="en-US"/>
        </w:rPr>
        <w:tab/>
        <w:t>LF 10:</w:t>
      </w:r>
      <w:r w:rsidR="00FA1F93" w:rsidRPr="008D4C80">
        <w:rPr>
          <w:rFonts w:ascii="Century Gothic" w:hAnsi="Century Gothic"/>
          <w:sz w:val="20"/>
          <w:lang w:val="en-US"/>
        </w:rPr>
        <w:tab/>
      </w:r>
      <w:r w:rsidR="004A12F8" w:rsidRPr="008D4C80">
        <w:rPr>
          <w:rFonts w:ascii="Century Gothic" w:hAnsi="Century Gothic"/>
          <w:sz w:val="20"/>
          <w:lang w:val="en-US"/>
        </w:rPr>
        <w:t>35%</w:t>
      </w:r>
    </w:p>
    <w:p w:rsidR="006D3B01" w:rsidRPr="008D4C80" w:rsidRDefault="006D3B01" w:rsidP="004A12F8">
      <w:pPr>
        <w:rPr>
          <w:rFonts w:ascii="Century Gothic" w:hAnsi="Century Gothic"/>
          <w:sz w:val="20"/>
          <w:lang w:val="en-US"/>
        </w:rPr>
      </w:pPr>
      <w:r w:rsidRPr="008D4C80">
        <w:rPr>
          <w:rFonts w:ascii="Century Gothic" w:hAnsi="Century Gothic"/>
          <w:sz w:val="20"/>
          <w:lang w:val="en-US"/>
        </w:rPr>
        <w:t>LF 3:</w:t>
      </w:r>
      <w:r w:rsidRPr="008D4C80">
        <w:rPr>
          <w:rFonts w:ascii="Century Gothic" w:hAnsi="Century Gothic"/>
          <w:sz w:val="20"/>
          <w:lang w:val="en-US"/>
        </w:rPr>
        <w:tab/>
        <w:t>35%</w:t>
      </w:r>
      <w:r w:rsidRPr="008D4C80">
        <w:rPr>
          <w:rFonts w:ascii="Century Gothic" w:hAnsi="Century Gothic"/>
          <w:sz w:val="20"/>
          <w:lang w:val="en-US"/>
        </w:rPr>
        <w:tab/>
      </w:r>
      <w:r w:rsidRPr="008D4C80">
        <w:rPr>
          <w:rFonts w:ascii="Century Gothic" w:hAnsi="Century Gothic"/>
          <w:sz w:val="20"/>
          <w:lang w:val="en-US"/>
        </w:rPr>
        <w:tab/>
        <w:t>LF 7:</w:t>
      </w:r>
      <w:r w:rsidRPr="008D4C80">
        <w:rPr>
          <w:rFonts w:ascii="Century Gothic" w:hAnsi="Century Gothic"/>
          <w:sz w:val="20"/>
          <w:lang w:val="en-US"/>
        </w:rPr>
        <w:tab/>
        <w:t xml:space="preserve"> 20%</w:t>
      </w:r>
      <w:r w:rsidR="00FA1F93" w:rsidRPr="008D4C80">
        <w:rPr>
          <w:rFonts w:ascii="Century Gothic" w:hAnsi="Century Gothic"/>
          <w:sz w:val="20"/>
          <w:lang w:val="en-US"/>
        </w:rPr>
        <w:tab/>
      </w:r>
      <w:r w:rsidR="00FA1F93" w:rsidRPr="008D4C80">
        <w:rPr>
          <w:rFonts w:ascii="Century Gothic" w:hAnsi="Century Gothic"/>
          <w:sz w:val="20"/>
          <w:lang w:val="en-US"/>
        </w:rPr>
        <w:tab/>
      </w:r>
      <w:r w:rsidR="004A12F8" w:rsidRPr="008D4C80">
        <w:rPr>
          <w:rFonts w:ascii="Century Gothic" w:hAnsi="Century Gothic"/>
          <w:sz w:val="20"/>
          <w:lang w:val="en-US"/>
        </w:rPr>
        <w:tab/>
      </w:r>
      <w:r w:rsidR="00FA1F93" w:rsidRPr="008D4C80">
        <w:rPr>
          <w:rFonts w:ascii="Century Gothic" w:hAnsi="Century Gothic"/>
          <w:sz w:val="20"/>
          <w:lang w:val="en-US"/>
        </w:rPr>
        <w:t>LF 11:</w:t>
      </w:r>
      <w:r w:rsidR="00FA1F93" w:rsidRPr="008D4C80">
        <w:rPr>
          <w:rFonts w:ascii="Century Gothic" w:hAnsi="Century Gothic"/>
          <w:sz w:val="20"/>
          <w:lang w:val="en-US"/>
        </w:rPr>
        <w:tab/>
        <w:t>15%</w:t>
      </w:r>
    </w:p>
    <w:p w:rsidR="00FA1F93" w:rsidRPr="008D4C80" w:rsidRDefault="006D3B01" w:rsidP="004A12F8">
      <w:pPr>
        <w:rPr>
          <w:rFonts w:ascii="Century Gothic" w:hAnsi="Century Gothic"/>
          <w:sz w:val="20"/>
          <w:lang w:val="en-US"/>
        </w:rPr>
      </w:pPr>
      <w:r w:rsidRPr="008D4C80">
        <w:rPr>
          <w:rFonts w:ascii="Century Gothic" w:hAnsi="Century Gothic"/>
          <w:sz w:val="20"/>
          <w:lang w:val="en-US"/>
        </w:rPr>
        <w:t>LF 4:</w:t>
      </w:r>
      <w:r w:rsidRPr="008D4C80">
        <w:rPr>
          <w:rFonts w:ascii="Century Gothic" w:hAnsi="Century Gothic"/>
          <w:sz w:val="20"/>
          <w:lang w:val="en-US"/>
        </w:rPr>
        <w:tab/>
        <w:t>35%</w:t>
      </w:r>
      <w:r w:rsidRPr="008D4C80">
        <w:rPr>
          <w:rFonts w:ascii="Century Gothic" w:hAnsi="Century Gothic"/>
          <w:sz w:val="20"/>
          <w:lang w:val="en-US"/>
        </w:rPr>
        <w:tab/>
      </w:r>
      <w:r w:rsidRPr="008D4C80">
        <w:rPr>
          <w:rFonts w:ascii="Century Gothic" w:hAnsi="Century Gothic"/>
          <w:sz w:val="20"/>
          <w:lang w:val="en-US"/>
        </w:rPr>
        <w:tab/>
        <w:t>LF 8:</w:t>
      </w:r>
      <w:r w:rsidRPr="008D4C80">
        <w:rPr>
          <w:rFonts w:ascii="Century Gothic" w:hAnsi="Century Gothic"/>
          <w:sz w:val="20"/>
          <w:lang w:val="en-US"/>
        </w:rPr>
        <w:tab/>
      </w:r>
      <w:r w:rsidR="004A12F8" w:rsidRPr="008D4C80">
        <w:rPr>
          <w:rFonts w:ascii="Century Gothic" w:hAnsi="Century Gothic"/>
          <w:sz w:val="20"/>
          <w:lang w:val="en-US"/>
        </w:rPr>
        <w:t>20%</w:t>
      </w:r>
      <w:r w:rsidR="004A12F8" w:rsidRPr="008D4C80">
        <w:rPr>
          <w:rFonts w:ascii="Century Gothic" w:hAnsi="Century Gothic"/>
          <w:sz w:val="20"/>
          <w:lang w:val="en-US"/>
        </w:rPr>
        <w:tab/>
      </w:r>
      <w:r w:rsidR="00FA1F93" w:rsidRPr="008D4C80">
        <w:rPr>
          <w:rFonts w:ascii="Century Gothic" w:hAnsi="Century Gothic"/>
          <w:sz w:val="20"/>
          <w:lang w:val="en-US"/>
        </w:rPr>
        <w:tab/>
      </w:r>
      <w:r w:rsidR="004A12F8" w:rsidRPr="008D4C80">
        <w:rPr>
          <w:rFonts w:ascii="Century Gothic" w:hAnsi="Century Gothic"/>
          <w:sz w:val="20"/>
          <w:lang w:val="en-US"/>
        </w:rPr>
        <w:tab/>
      </w:r>
      <w:r w:rsidR="00FA1F93" w:rsidRPr="008D4C80">
        <w:rPr>
          <w:rFonts w:ascii="Century Gothic" w:hAnsi="Century Gothic"/>
          <w:sz w:val="20"/>
          <w:lang w:val="en-US"/>
        </w:rPr>
        <w:t>LF 12:</w:t>
      </w:r>
      <w:r w:rsidR="00FA1F93" w:rsidRPr="008D4C80">
        <w:rPr>
          <w:rFonts w:ascii="Century Gothic" w:hAnsi="Century Gothic"/>
          <w:sz w:val="20"/>
          <w:lang w:val="en-US"/>
        </w:rPr>
        <w:tab/>
        <w:t>15%</w:t>
      </w:r>
    </w:p>
    <w:p w:rsidR="006D3B01" w:rsidRPr="008D4C80" w:rsidRDefault="006D3B01" w:rsidP="00743898">
      <w:pPr>
        <w:tabs>
          <w:tab w:val="left" w:pos="720"/>
          <w:tab w:val="left" w:pos="1440"/>
        </w:tabs>
        <w:spacing w:line="480" w:lineRule="auto"/>
        <w:rPr>
          <w:rFonts w:ascii="Century Gothic" w:hAnsi="Century Gothic"/>
          <w:sz w:val="20"/>
          <w:lang w:val="en-US"/>
        </w:rPr>
      </w:pPr>
    </w:p>
    <w:p w:rsidR="00743898" w:rsidRDefault="00743898" w:rsidP="00743898">
      <w:pPr>
        <w:tabs>
          <w:tab w:val="left" w:pos="1532"/>
        </w:tabs>
        <w:spacing w:line="480" w:lineRule="auto"/>
        <w:rPr>
          <w:rFonts w:ascii="Century Gothic" w:hAnsi="Century Gothic"/>
          <w:b/>
          <w:bCs/>
          <w:sz w:val="20"/>
        </w:rPr>
      </w:pPr>
      <w:r w:rsidRPr="004A4FB4">
        <w:rPr>
          <w:rFonts w:ascii="Century Gothic" w:hAnsi="Century Gothic"/>
          <w:b/>
          <w:bCs/>
          <w:sz w:val="20"/>
        </w:rPr>
        <w:t xml:space="preserve">Gewichtung der </w:t>
      </w:r>
      <w:r>
        <w:rPr>
          <w:rFonts w:ascii="Century Gothic" w:hAnsi="Century Gothic"/>
          <w:b/>
          <w:bCs/>
          <w:sz w:val="20"/>
        </w:rPr>
        <w:t>Unterrichtsfächer</w:t>
      </w:r>
      <w:r w:rsidRPr="004A4FB4">
        <w:rPr>
          <w:rFonts w:ascii="Century Gothic" w:hAnsi="Century Gothic"/>
          <w:b/>
          <w:bCs/>
          <w:sz w:val="20"/>
        </w:rPr>
        <w:t>:</w:t>
      </w:r>
    </w:p>
    <w:tbl>
      <w:tblPr>
        <w:tblW w:w="6900" w:type="dxa"/>
        <w:tblInd w:w="60" w:type="dxa"/>
        <w:tblCellMar>
          <w:left w:w="70" w:type="dxa"/>
          <w:right w:w="70" w:type="dxa"/>
        </w:tblCellMar>
        <w:tblLook w:val="04A0" w:firstRow="1" w:lastRow="0" w:firstColumn="1" w:lastColumn="0" w:noHBand="0" w:noVBand="1"/>
      </w:tblPr>
      <w:tblGrid>
        <w:gridCol w:w="804"/>
        <w:gridCol w:w="1220"/>
        <w:gridCol w:w="1220"/>
        <w:gridCol w:w="1220"/>
        <w:gridCol w:w="1220"/>
        <w:gridCol w:w="1220"/>
      </w:tblGrid>
      <w:tr w:rsidR="008663AF" w:rsidRPr="00743898" w:rsidTr="008663AF">
        <w:trPr>
          <w:trHeight w:val="270"/>
        </w:trPr>
        <w:tc>
          <w:tcPr>
            <w:tcW w:w="800"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b/>
                <w:sz w:val="20"/>
                <w:szCs w:val="20"/>
                <w:lang w:eastAsia="de-DE"/>
              </w:rPr>
            </w:pPr>
            <w:r w:rsidRPr="00743898">
              <w:rPr>
                <w:rFonts w:ascii="Century Gothic" w:hAnsi="Century Gothic" w:cs="Arial"/>
                <w:b/>
                <w:sz w:val="20"/>
                <w:szCs w:val="20"/>
                <w:lang w:eastAsia="de-DE"/>
              </w:rPr>
              <w:t>Modell</w:t>
            </w:r>
          </w:p>
        </w:tc>
        <w:tc>
          <w:tcPr>
            <w:tcW w:w="1220" w:type="dxa"/>
            <w:tcBorders>
              <w:top w:val="single" w:sz="12" w:space="0" w:color="auto"/>
              <w:left w:val="nil"/>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b/>
                <w:sz w:val="20"/>
                <w:szCs w:val="20"/>
                <w:lang w:eastAsia="de-DE"/>
              </w:rPr>
            </w:pPr>
            <w:r w:rsidRPr="00743898">
              <w:rPr>
                <w:rFonts w:ascii="Century Gothic" w:hAnsi="Century Gothic" w:cs="Arial"/>
                <w:b/>
                <w:sz w:val="20"/>
                <w:szCs w:val="20"/>
                <w:lang w:eastAsia="de-DE"/>
              </w:rPr>
              <w:t>Deutsch</w:t>
            </w:r>
          </w:p>
        </w:tc>
        <w:tc>
          <w:tcPr>
            <w:tcW w:w="1220" w:type="dxa"/>
            <w:tcBorders>
              <w:top w:val="single" w:sz="12" w:space="0" w:color="auto"/>
              <w:left w:val="nil"/>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b/>
                <w:sz w:val="20"/>
                <w:szCs w:val="20"/>
                <w:lang w:eastAsia="de-DE"/>
              </w:rPr>
            </w:pPr>
            <w:r w:rsidRPr="00743898">
              <w:rPr>
                <w:rFonts w:ascii="Century Gothic" w:hAnsi="Century Gothic" w:cs="Arial"/>
                <w:b/>
                <w:sz w:val="20"/>
                <w:szCs w:val="20"/>
                <w:lang w:eastAsia="de-DE"/>
              </w:rPr>
              <w:t>Politik</w:t>
            </w:r>
          </w:p>
        </w:tc>
        <w:tc>
          <w:tcPr>
            <w:tcW w:w="1220" w:type="dxa"/>
            <w:tcBorders>
              <w:top w:val="single" w:sz="12" w:space="0" w:color="auto"/>
              <w:left w:val="nil"/>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b/>
                <w:sz w:val="20"/>
                <w:szCs w:val="20"/>
                <w:lang w:eastAsia="de-DE"/>
              </w:rPr>
            </w:pPr>
            <w:r w:rsidRPr="00743898">
              <w:rPr>
                <w:rFonts w:ascii="Century Gothic" w:hAnsi="Century Gothic" w:cs="Arial"/>
                <w:b/>
                <w:sz w:val="20"/>
                <w:szCs w:val="20"/>
                <w:lang w:eastAsia="de-DE"/>
              </w:rPr>
              <w:t>Englisch</w:t>
            </w:r>
          </w:p>
        </w:tc>
        <w:tc>
          <w:tcPr>
            <w:tcW w:w="1220" w:type="dxa"/>
            <w:tcBorders>
              <w:top w:val="single" w:sz="12" w:space="0" w:color="auto"/>
              <w:left w:val="nil"/>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b/>
                <w:sz w:val="20"/>
                <w:szCs w:val="20"/>
                <w:lang w:eastAsia="de-DE"/>
              </w:rPr>
            </w:pPr>
            <w:r w:rsidRPr="00743898">
              <w:rPr>
                <w:rFonts w:ascii="Century Gothic" w:hAnsi="Century Gothic" w:cs="Arial"/>
                <w:b/>
                <w:sz w:val="20"/>
                <w:szCs w:val="20"/>
                <w:lang w:eastAsia="de-DE"/>
              </w:rPr>
              <w:t>Sport</w:t>
            </w:r>
          </w:p>
        </w:tc>
        <w:tc>
          <w:tcPr>
            <w:tcW w:w="1220" w:type="dxa"/>
            <w:tcBorders>
              <w:top w:val="single" w:sz="12" w:space="0" w:color="auto"/>
              <w:left w:val="nil"/>
              <w:bottom w:val="single" w:sz="12"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b/>
                <w:sz w:val="20"/>
                <w:szCs w:val="20"/>
                <w:lang w:eastAsia="de-DE"/>
              </w:rPr>
            </w:pPr>
            <w:r w:rsidRPr="00743898">
              <w:rPr>
                <w:rFonts w:ascii="Century Gothic" w:hAnsi="Century Gothic" w:cs="Arial"/>
                <w:b/>
                <w:sz w:val="20"/>
                <w:szCs w:val="20"/>
                <w:lang w:eastAsia="de-DE"/>
              </w:rPr>
              <w:t>Religion</w:t>
            </w:r>
          </w:p>
        </w:tc>
      </w:tr>
      <w:tr w:rsidR="008663AF" w:rsidRPr="00743898" w:rsidTr="008663AF">
        <w:trPr>
          <w:trHeight w:val="255"/>
        </w:trPr>
        <w:tc>
          <w:tcPr>
            <w:tcW w:w="800" w:type="dxa"/>
            <w:tcBorders>
              <w:top w:val="single" w:sz="12" w:space="0" w:color="auto"/>
              <w:left w:val="single" w:sz="12" w:space="0" w:color="auto"/>
              <w:bottom w:val="single" w:sz="4"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1</w:t>
            </w:r>
          </w:p>
        </w:tc>
        <w:tc>
          <w:tcPr>
            <w:tcW w:w="1220" w:type="dxa"/>
            <w:tcBorders>
              <w:top w:val="single" w:sz="12" w:space="0" w:color="auto"/>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40%</w:t>
            </w:r>
          </w:p>
        </w:tc>
        <w:tc>
          <w:tcPr>
            <w:tcW w:w="1220" w:type="dxa"/>
            <w:tcBorders>
              <w:top w:val="single" w:sz="12" w:space="0" w:color="auto"/>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60%</w:t>
            </w:r>
          </w:p>
        </w:tc>
        <w:tc>
          <w:tcPr>
            <w:tcW w:w="1220" w:type="dxa"/>
            <w:tcBorders>
              <w:top w:val="single" w:sz="12" w:space="0" w:color="auto"/>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c>
          <w:tcPr>
            <w:tcW w:w="1220" w:type="dxa"/>
            <w:tcBorders>
              <w:top w:val="single" w:sz="12" w:space="0" w:color="auto"/>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c>
          <w:tcPr>
            <w:tcW w:w="1220" w:type="dxa"/>
            <w:tcBorders>
              <w:top w:val="single" w:sz="12" w:space="0" w:color="auto"/>
              <w:left w:val="nil"/>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r>
      <w:tr w:rsidR="008663AF" w:rsidRPr="00743898" w:rsidTr="008663AF">
        <w:trPr>
          <w:trHeight w:val="255"/>
        </w:trPr>
        <w:tc>
          <w:tcPr>
            <w:tcW w:w="800" w:type="dxa"/>
            <w:tcBorders>
              <w:top w:val="nil"/>
              <w:left w:val="single" w:sz="12" w:space="0" w:color="auto"/>
              <w:bottom w:val="single" w:sz="4"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25%</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50%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25%</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c>
          <w:tcPr>
            <w:tcW w:w="1220" w:type="dxa"/>
            <w:tcBorders>
              <w:top w:val="nil"/>
              <w:left w:val="nil"/>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r>
      <w:tr w:rsidR="008663AF" w:rsidRPr="00743898" w:rsidTr="008663AF">
        <w:trPr>
          <w:trHeight w:val="255"/>
        </w:trPr>
        <w:tc>
          <w:tcPr>
            <w:tcW w:w="800" w:type="dxa"/>
            <w:tcBorders>
              <w:top w:val="nil"/>
              <w:left w:val="single" w:sz="12" w:space="0" w:color="auto"/>
              <w:bottom w:val="single" w:sz="4"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3</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35%</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50%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c>
          <w:tcPr>
            <w:tcW w:w="1220" w:type="dxa"/>
            <w:tcBorders>
              <w:top w:val="nil"/>
              <w:left w:val="nil"/>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15%</w:t>
            </w:r>
          </w:p>
        </w:tc>
      </w:tr>
      <w:tr w:rsidR="008663AF" w:rsidRPr="00743898" w:rsidTr="008663AF">
        <w:trPr>
          <w:trHeight w:val="255"/>
        </w:trPr>
        <w:tc>
          <w:tcPr>
            <w:tcW w:w="800" w:type="dxa"/>
            <w:tcBorders>
              <w:top w:val="nil"/>
              <w:left w:val="single" w:sz="12" w:space="0" w:color="auto"/>
              <w:bottom w:val="single" w:sz="4"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4</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35%</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50%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15%</w:t>
            </w:r>
          </w:p>
        </w:tc>
        <w:tc>
          <w:tcPr>
            <w:tcW w:w="1220" w:type="dxa"/>
            <w:tcBorders>
              <w:top w:val="nil"/>
              <w:left w:val="nil"/>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r>
      <w:tr w:rsidR="008663AF" w:rsidRPr="00743898" w:rsidTr="008663AF">
        <w:trPr>
          <w:trHeight w:val="255"/>
        </w:trPr>
        <w:tc>
          <w:tcPr>
            <w:tcW w:w="800" w:type="dxa"/>
            <w:tcBorders>
              <w:top w:val="nil"/>
              <w:left w:val="single" w:sz="12" w:space="0" w:color="auto"/>
              <w:bottom w:val="single" w:sz="4"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5</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30%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50%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10%</w:t>
            </w:r>
          </w:p>
        </w:tc>
        <w:tc>
          <w:tcPr>
            <w:tcW w:w="1220" w:type="dxa"/>
            <w:tcBorders>
              <w:top w:val="nil"/>
              <w:left w:val="nil"/>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10%</w:t>
            </w:r>
          </w:p>
        </w:tc>
      </w:tr>
      <w:tr w:rsidR="008663AF" w:rsidRPr="00743898" w:rsidTr="008663AF">
        <w:trPr>
          <w:trHeight w:val="255"/>
        </w:trPr>
        <w:tc>
          <w:tcPr>
            <w:tcW w:w="800" w:type="dxa"/>
            <w:tcBorders>
              <w:top w:val="nil"/>
              <w:left w:val="single" w:sz="12" w:space="0" w:color="auto"/>
              <w:bottom w:val="single" w:sz="4"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6</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25%</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40%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c>
          <w:tcPr>
            <w:tcW w:w="1220" w:type="dxa"/>
            <w:tcBorders>
              <w:top w:val="nil"/>
              <w:left w:val="nil"/>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15%</w:t>
            </w:r>
          </w:p>
        </w:tc>
      </w:tr>
      <w:tr w:rsidR="008663AF" w:rsidRPr="00743898" w:rsidTr="008663AF">
        <w:trPr>
          <w:trHeight w:val="255"/>
        </w:trPr>
        <w:tc>
          <w:tcPr>
            <w:tcW w:w="800" w:type="dxa"/>
            <w:tcBorders>
              <w:top w:val="nil"/>
              <w:left w:val="single" w:sz="12" w:space="0" w:color="auto"/>
              <w:bottom w:val="single" w:sz="4"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7</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25%</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40%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20%</w:t>
            </w:r>
          </w:p>
        </w:tc>
        <w:tc>
          <w:tcPr>
            <w:tcW w:w="1220" w:type="dxa"/>
            <w:tcBorders>
              <w:top w:val="nil"/>
              <w:left w:val="nil"/>
              <w:bottom w:val="single" w:sz="4"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15%</w:t>
            </w:r>
          </w:p>
        </w:tc>
        <w:tc>
          <w:tcPr>
            <w:tcW w:w="1220" w:type="dxa"/>
            <w:tcBorders>
              <w:top w:val="nil"/>
              <w:left w:val="nil"/>
              <w:bottom w:val="single" w:sz="4"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 </w:t>
            </w:r>
          </w:p>
        </w:tc>
      </w:tr>
      <w:tr w:rsidR="008663AF" w:rsidRPr="00743898" w:rsidTr="008663AF">
        <w:trPr>
          <w:trHeight w:val="270"/>
        </w:trPr>
        <w:tc>
          <w:tcPr>
            <w:tcW w:w="800" w:type="dxa"/>
            <w:tcBorders>
              <w:top w:val="nil"/>
              <w:left w:val="single" w:sz="12" w:space="0" w:color="auto"/>
              <w:bottom w:val="single" w:sz="12" w:space="0" w:color="auto"/>
              <w:right w:val="single" w:sz="8"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8</w:t>
            </w:r>
          </w:p>
        </w:tc>
        <w:tc>
          <w:tcPr>
            <w:tcW w:w="1220" w:type="dxa"/>
            <w:tcBorders>
              <w:top w:val="nil"/>
              <w:left w:val="nil"/>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25%</w:t>
            </w:r>
          </w:p>
        </w:tc>
        <w:tc>
          <w:tcPr>
            <w:tcW w:w="1220" w:type="dxa"/>
            <w:tcBorders>
              <w:top w:val="nil"/>
              <w:left w:val="nil"/>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40%</w:t>
            </w:r>
          </w:p>
        </w:tc>
        <w:tc>
          <w:tcPr>
            <w:tcW w:w="1220" w:type="dxa"/>
            <w:tcBorders>
              <w:top w:val="nil"/>
              <w:left w:val="nil"/>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20%</w:t>
            </w:r>
          </w:p>
        </w:tc>
        <w:tc>
          <w:tcPr>
            <w:tcW w:w="1220" w:type="dxa"/>
            <w:tcBorders>
              <w:top w:val="nil"/>
              <w:left w:val="nil"/>
              <w:bottom w:val="single" w:sz="12" w:space="0" w:color="auto"/>
              <w:right w:val="single" w:sz="4"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7,5%</w:t>
            </w:r>
          </w:p>
        </w:tc>
        <w:tc>
          <w:tcPr>
            <w:tcW w:w="1220" w:type="dxa"/>
            <w:tcBorders>
              <w:top w:val="nil"/>
              <w:left w:val="nil"/>
              <w:bottom w:val="single" w:sz="12" w:space="0" w:color="auto"/>
              <w:right w:val="single" w:sz="12" w:space="0" w:color="auto"/>
            </w:tcBorders>
            <w:shd w:val="clear" w:color="auto" w:fill="auto"/>
            <w:noWrap/>
            <w:vAlign w:val="bottom"/>
            <w:hideMark/>
          </w:tcPr>
          <w:p w:rsidR="008663AF" w:rsidRPr="00743898" w:rsidRDefault="008663AF" w:rsidP="002E5204">
            <w:pPr>
              <w:suppressAutoHyphens w:val="0"/>
              <w:jc w:val="center"/>
              <w:rPr>
                <w:rFonts w:ascii="Century Gothic" w:hAnsi="Century Gothic" w:cs="Arial"/>
                <w:sz w:val="20"/>
                <w:szCs w:val="20"/>
                <w:lang w:eastAsia="de-DE"/>
              </w:rPr>
            </w:pPr>
            <w:r w:rsidRPr="00743898">
              <w:rPr>
                <w:rFonts w:ascii="Century Gothic" w:hAnsi="Century Gothic" w:cs="Arial"/>
                <w:sz w:val="20"/>
                <w:szCs w:val="20"/>
                <w:lang w:eastAsia="de-DE"/>
              </w:rPr>
              <w:t>7,5%</w:t>
            </w:r>
          </w:p>
        </w:tc>
      </w:tr>
    </w:tbl>
    <w:p w:rsidR="00743898" w:rsidRPr="004A4FB4" w:rsidRDefault="00743898" w:rsidP="00743898">
      <w:pPr>
        <w:tabs>
          <w:tab w:val="left" w:pos="1532"/>
        </w:tabs>
        <w:spacing w:line="360" w:lineRule="auto"/>
        <w:rPr>
          <w:rFonts w:ascii="Century Gothic" w:hAnsi="Century Gothic"/>
          <w:b/>
          <w:bCs/>
          <w:sz w:val="20"/>
        </w:rPr>
      </w:pPr>
    </w:p>
    <w:p w:rsidR="004E44D2" w:rsidRPr="004A4FB4" w:rsidRDefault="004709D0">
      <w:pPr>
        <w:tabs>
          <w:tab w:val="left" w:pos="360"/>
          <w:tab w:val="left" w:pos="720"/>
          <w:tab w:val="left" w:pos="1440"/>
          <w:tab w:val="left" w:pos="1800"/>
        </w:tabs>
        <w:spacing w:line="360" w:lineRule="auto"/>
        <w:rPr>
          <w:rFonts w:ascii="Century Gothic" w:hAnsi="Century Gothic"/>
          <w:b/>
          <w:sz w:val="22"/>
          <w:szCs w:val="28"/>
        </w:rPr>
      </w:pPr>
      <w:r w:rsidRPr="004A4FB4">
        <w:rPr>
          <w:rFonts w:ascii="Century Gothic" w:hAnsi="Century Gothic"/>
          <w:b/>
          <w:sz w:val="22"/>
          <w:szCs w:val="28"/>
        </w:rPr>
        <w:t>Das Team</w:t>
      </w:r>
      <w:r w:rsidR="004A4FB4">
        <w:rPr>
          <w:rFonts w:ascii="Century Gothic" w:hAnsi="Century Gothic"/>
          <w:b/>
          <w:sz w:val="22"/>
          <w:szCs w:val="28"/>
        </w:rPr>
        <w:t xml:space="preserve"> Fahrzeugtechnik</w:t>
      </w:r>
    </w:p>
    <w:sectPr w:rsidR="004E44D2" w:rsidRPr="004A4FB4" w:rsidSect="00F40BB3">
      <w:headerReference w:type="even" r:id="rId7"/>
      <w:headerReference w:type="default" r:id="rId8"/>
      <w:footerReference w:type="even" r:id="rId9"/>
      <w:footerReference w:type="default" r:id="rId10"/>
      <w:headerReference w:type="first" r:id="rId11"/>
      <w:footerReference w:type="first" r:id="rId12"/>
      <w:pgSz w:w="11906" w:h="16838"/>
      <w:pgMar w:top="1565" w:right="746" w:bottom="720"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04" w:rsidRDefault="002E5204">
      <w:r>
        <w:separator/>
      </w:r>
    </w:p>
  </w:endnote>
  <w:endnote w:type="continuationSeparator" w:id="0">
    <w:p w:rsidR="002E5204" w:rsidRDefault="002E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21" w:rsidRDefault="00DB28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B3" w:rsidRPr="004A4FB4" w:rsidRDefault="00DB2821">
    <w:pPr>
      <w:pStyle w:val="Fuzeile"/>
      <w:tabs>
        <w:tab w:val="clear" w:pos="9072"/>
        <w:tab w:val="right" w:pos="10080"/>
      </w:tabs>
      <w:ind w:right="360"/>
      <w:rPr>
        <w:rFonts w:ascii="Century Gothic" w:hAnsi="Century Gothic"/>
        <w:sz w:val="20"/>
      </w:rPr>
    </w:pPr>
    <w:r>
      <w:rPr>
        <w:rStyle w:val="Seitenzahl"/>
        <w:rFonts w:ascii="Century Gothic" w:hAnsi="Century Gothic"/>
        <w:sz w:val="12"/>
        <w:szCs w:val="16"/>
      </w:rPr>
      <w:fldChar w:fldCharType="begin"/>
    </w:r>
    <w:r>
      <w:rPr>
        <w:rStyle w:val="Seitenzahl"/>
        <w:rFonts w:ascii="Century Gothic" w:hAnsi="Century Gothic"/>
        <w:sz w:val="12"/>
        <w:szCs w:val="16"/>
      </w:rPr>
      <w:instrText xml:space="preserve"> FILENAME   \* MERGEFORMAT </w:instrText>
    </w:r>
    <w:r>
      <w:rPr>
        <w:rStyle w:val="Seitenzahl"/>
        <w:rFonts w:ascii="Century Gothic" w:hAnsi="Century Gothic"/>
        <w:sz w:val="12"/>
        <w:szCs w:val="16"/>
      </w:rPr>
      <w:fldChar w:fldCharType="separate"/>
    </w:r>
    <w:r w:rsidR="008663AF">
      <w:rPr>
        <w:rStyle w:val="Seitenzahl"/>
        <w:rFonts w:ascii="Century Gothic" w:hAnsi="Century Gothic"/>
        <w:noProof/>
        <w:sz w:val="12"/>
        <w:szCs w:val="16"/>
      </w:rPr>
      <w:t>Leistungsbewertung Team Fahrzeugtechnik ab 2013</w:t>
    </w:r>
    <w:r>
      <w:rPr>
        <w:rStyle w:val="Seitenzahl"/>
        <w:rFonts w:ascii="Century Gothic" w:hAnsi="Century Gothic"/>
        <w:sz w:val="12"/>
        <w:szCs w:val="16"/>
      </w:rPr>
      <w:fldChar w:fldCharType="end"/>
    </w:r>
    <w:r w:rsidR="004E44D2" w:rsidRPr="004A4FB4">
      <w:rPr>
        <w:rStyle w:val="Seitenzahl"/>
        <w:rFonts w:ascii="Century Gothic" w:hAnsi="Century Gothic"/>
        <w:sz w:val="12"/>
        <w:szCs w:val="16"/>
      </w:rPr>
      <w:tab/>
    </w:r>
    <w:r w:rsidR="004E44D2" w:rsidRPr="004A4FB4">
      <w:rPr>
        <w:rStyle w:val="Seitenzahl"/>
        <w:rFonts w:ascii="Century Gothic" w:hAnsi="Century Gothic"/>
        <w:sz w:val="12"/>
        <w:szCs w:val="16"/>
      </w:rPr>
      <w:tab/>
      <w:t xml:space="preserve">Seite </w:t>
    </w:r>
    <w:r w:rsidR="00DB1847" w:rsidRPr="004A4FB4">
      <w:rPr>
        <w:rStyle w:val="Seitenzahl"/>
        <w:rFonts w:ascii="Century Gothic" w:hAnsi="Century Gothic"/>
        <w:sz w:val="12"/>
        <w:szCs w:val="16"/>
      </w:rPr>
      <w:fldChar w:fldCharType="begin"/>
    </w:r>
    <w:r w:rsidR="004E44D2" w:rsidRPr="004A4FB4">
      <w:rPr>
        <w:rStyle w:val="Seitenzahl"/>
        <w:rFonts w:ascii="Century Gothic" w:hAnsi="Century Gothic"/>
        <w:sz w:val="12"/>
        <w:szCs w:val="16"/>
      </w:rPr>
      <w:instrText xml:space="preserve"> PAGE </w:instrText>
    </w:r>
    <w:r w:rsidR="00DB1847" w:rsidRPr="004A4FB4">
      <w:rPr>
        <w:rStyle w:val="Seitenzahl"/>
        <w:rFonts w:ascii="Century Gothic" w:hAnsi="Century Gothic"/>
        <w:sz w:val="12"/>
        <w:szCs w:val="16"/>
      </w:rPr>
      <w:fldChar w:fldCharType="separate"/>
    </w:r>
    <w:r w:rsidR="00D168EA">
      <w:rPr>
        <w:rStyle w:val="Seitenzahl"/>
        <w:rFonts w:ascii="Century Gothic" w:hAnsi="Century Gothic"/>
        <w:noProof/>
        <w:sz w:val="12"/>
        <w:szCs w:val="16"/>
      </w:rPr>
      <w:t>2</w:t>
    </w:r>
    <w:r w:rsidR="00DB1847" w:rsidRPr="004A4FB4">
      <w:rPr>
        <w:rStyle w:val="Seitenzahl"/>
        <w:rFonts w:ascii="Century Gothic" w:hAnsi="Century Gothic"/>
        <w:sz w:val="12"/>
        <w:szCs w:val="16"/>
      </w:rPr>
      <w:fldChar w:fldCharType="end"/>
    </w:r>
    <w:r w:rsidR="004E44D2" w:rsidRPr="004A4FB4">
      <w:rPr>
        <w:rStyle w:val="Seitenzahl"/>
        <w:rFonts w:ascii="Century Gothic" w:hAnsi="Century Gothic"/>
        <w:sz w:val="12"/>
        <w:szCs w:val="16"/>
      </w:rPr>
      <w:t xml:space="preserve"> von </w:t>
    </w:r>
    <w:r w:rsidR="00DB1847" w:rsidRPr="004A4FB4">
      <w:rPr>
        <w:rStyle w:val="Seitenzahl"/>
        <w:rFonts w:ascii="Century Gothic" w:hAnsi="Century Gothic"/>
        <w:sz w:val="12"/>
        <w:szCs w:val="16"/>
      </w:rPr>
      <w:fldChar w:fldCharType="begin"/>
    </w:r>
    <w:r w:rsidR="004E44D2" w:rsidRPr="004A4FB4">
      <w:rPr>
        <w:rStyle w:val="Seitenzahl"/>
        <w:rFonts w:ascii="Century Gothic" w:hAnsi="Century Gothic"/>
        <w:sz w:val="12"/>
        <w:szCs w:val="16"/>
      </w:rPr>
      <w:instrText xml:space="preserve"> NUMPAGES \*Arabic </w:instrText>
    </w:r>
    <w:r w:rsidR="00DB1847" w:rsidRPr="004A4FB4">
      <w:rPr>
        <w:rStyle w:val="Seitenzahl"/>
        <w:rFonts w:ascii="Century Gothic" w:hAnsi="Century Gothic"/>
        <w:sz w:val="12"/>
        <w:szCs w:val="16"/>
      </w:rPr>
      <w:fldChar w:fldCharType="separate"/>
    </w:r>
    <w:r w:rsidR="00D168EA">
      <w:rPr>
        <w:rStyle w:val="Seitenzahl"/>
        <w:rFonts w:ascii="Century Gothic" w:hAnsi="Century Gothic"/>
        <w:noProof/>
        <w:sz w:val="12"/>
        <w:szCs w:val="16"/>
      </w:rPr>
      <w:t>3</w:t>
    </w:r>
    <w:r w:rsidR="00DB1847" w:rsidRPr="004A4FB4">
      <w:rPr>
        <w:rStyle w:val="Seitenzahl"/>
        <w:rFonts w:ascii="Century Gothic" w:hAnsi="Century Gothic"/>
        <w:sz w:val="12"/>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21" w:rsidRDefault="00DB28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04" w:rsidRDefault="002E5204">
      <w:r>
        <w:separator/>
      </w:r>
    </w:p>
  </w:footnote>
  <w:footnote w:type="continuationSeparator" w:id="0">
    <w:p w:rsidR="002E5204" w:rsidRDefault="002E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21" w:rsidRDefault="00DB28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B3" w:rsidRDefault="00D168EA">
    <w:pPr>
      <w:pStyle w:val="Kopfzeile"/>
      <w:jc w:val="center"/>
      <w:rPr>
        <w:sz w:val="14"/>
        <w:szCs w:val="52"/>
      </w:rPr>
    </w:pPr>
    <w:r>
      <w:rPr>
        <w:noProof/>
        <w:lang w:eastAsia="de-DE"/>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-52070</wp:posOffset>
          </wp:positionV>
          <wp:extent cx="848360" cy="5956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95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40BB3" w:rsidRPr="004A4FB4" w:rsidRDefault="00CA2753">
    <w:pPr>
      <w:pStyle w:val="Kopfzeile"/>
      <w:jc w:val="center"/>
      <w:rPr>
        <w:rFonts w:ascii="Century Gothic" w:hAnsi="Century Gothic"/>
        <w:sz w:val="52"/>
        <w:szCs w:val="52"/>
      </w:rPr>
    </w:pPr>
    <w:r w:rsidRPr="004A4FB4">
      <w:rPr>
        <w:rFonts w:ascii="Century Gothic" w:hAnsi="Century Gothic"/>
        <w:sz w:val="52"/>
        <w:szCs w:val="52"/>
      </w:rPr>
      <w:t xml:space="preserve">Team </w:t>
    </w:r>
    <w:r w:rsidR="004A4FB4" w:rsidRPr="004A4FB4">
      <w:rPr>
        <w:rFonts w:ascii="Century Gothic" w:hAnsi="Century Gothic"/>
        <w:sz w:val="52"/>
        <w:szCs w:val="52"/>
      </w:rPr>
      <w:t>Fahrzeugtec</w:t>
    </w:r>
    <w:r w:rsidR="004A4FB4">
      <w:rPr>
        <w:rFonts w:ascii="Century Gothic" w:hAnsi="Century Gothic"/>
        <w:sz w:val="52"/>
        <w:szCs w:val="52"/>
      </w:rPr>
      <w:t>h</w:t>
    </w:r>
    <w:r w:rsidR="004A4FB4" w:rsidRPr="004A4FB4">
      <w:rPr>
        <w:rFonts w:ascii="Century Gothic" w:hAnsi="Century Gothic"/>
        <w:sz w:val="52"/>
        <w:szCs w:val="52"/>
      </w:rPr>
      <w:t>nik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21" w:rsidRDefault="00DB28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1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1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20"/>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21"/>
    <w:lvl w:ilvl="0">
      <w:start w:val="1"/>
      <w:numFmt w:val="bullet"/>
      <w:lvlText w:val=""/>
      <w:lvlJc w:val="left"/>
      <w:pPr>
        <w:tabs>
          <w:tab w:val="num" w:pos="1778"/>
        </w:tabs>
        <w:ind w:left="1778" w:hanging="360"/>
      </w:pPr>
      <w:rPr>
        <w:rFonts w:ascii="Symbol" w:hAnsi="Symbol"/>
      </w:rPr>
    </w:lvl>
  </w:abstractNum>
  <w:abstractNum w:abstractNumId="5" w15:restartNumberingAfterBreak="0">
    <w:nsid w:val="00000006"/>
    <w:multiLevelType w:val="singleLevel"/>
    <w:tmpl w:val="00000006"/>
    <w:name w:val="WW8Num22"/>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53"/>
    <w:rsid w:val="00071788"/>
    <w:rsid w:val="00090408"/>
    <w:rsid w:val="00097E02"/>
    <w:rsid w:val="000A0CAD"/>
    <w:rsid w:val="000C3283"/>
    <w:rsid w:val="000C553E"/>
    <w:rsid w:val="000E060F"/>
    <w:rsid w:val="00114B79"/>
    <w:rsid w:val="0012559C"/>
    <w:rsid w:val="00127C6D"/>
    <w:rsid w:val="001767C6"/>
    <w:rsid w:val="001B7278"/>
    <w:rsid w:val="00241D84"/>
    <w:rsid w:val="002A3F39"/>
    <w:rsid w:val="002D3E3B"/>
    <w:rsid w:val="002E5204"/>
    <w:rsid w:val="00326775"/>
    <w:rsid w:val="0033191A"/>
    <w:rsid w:val="003508DA"/>
    <w:rsid w:val="003668C4"/>
    <w:rsid w:val="003F5B09"/>
    <w:rsid w:val="003F7C77"/>
    <w:rsid w:val="0040488C"/>
    <w:rsid w:val="00416AE7"/>
    <w:rsid w:val="00423B96"/>
    <w:rsid w:val="004349EC"/>
    <w:rsid w:val="004709D0"/>
    <w:rsid w:val="004A12F8"/>
    <w:rsid w:val="004A4FB4"/>
    <w:rsid w:val="004E44D2"/>
    <w:rsid w:val="00502827"/>
    <w:rsid w:val="00523231"/>
    <w:rsid w:val="00533222"/>
    <w:rsid w:val="00565FBE"/>
    <w:rsid w:val="005A0FE5"/>
    <w:rsid w:val="005B7512"/>
    <w:rsid w:val="005C02A7"/>
    <w:rsid w:val="00602480"/>
    <w:rsid w:val="00622C18"/>
    <w:rsid w:val="00622DDF"/>
    <w:rsid w:val="0066093C"/>
    <w:rsid w:val="006C04B9"/>
    <w:rsid w:val="006C0DF5"/>
    <w:rsid w:val="006D3B01"/>
    <w:rsid w:val="006F59AE"/>
    <w:rsid w:val="00743898"/>
    <w:rsid w:val="00771865"/>
    <w:rsid w:val="007922D8"/>
    <w:rsid w:val="007A58F5"/>
    <w:rsid w:val="007A7154"/>
    <w:rsid w:val="007A7ADB"/>
    <w:rsid w:val="007C3E28"/>
    <w:rsid w:val="007E1ACB"/>
    <w:rsid w:val="007F4F9A"/>
    <w:rsid w:val="007F50DC"/>
    <w:rsid w:val="008365DA"/>
    <w:rsid w:val="00852D19"/>
    <w:rsid w:val="008663AF"/>
    <w:rsid w:val="00870C09"/>
    <w:rsid w:val="008A59FC"/>
    <w:rsid w:val="008D4C80"/>
    <w:rsid w:val="00900D9F"/>
    <w:rsid w:val="009520E3"/>
    <w:rsid w:val="00AB013C"/>
    <w:rsid w:val="00AC4941"/>
    <w:rsid w:val="00AC4BC5"/>
    <w:rsid w:val="00B17E72"/>
    <w:rsid w:val="00B704ED"/>
    <w:rsid w:val="00B72365"/>
    <w:rsid w:val="00C07AD5"/>
    <w:rsid w:val="00C125C1"/>
    <w:rsid w:val="00C43F6F"/>
    <w:rsid w:val="00C6606E"/>
    <w:rsid w:val="00C729FE"/>
    <w:rsid w:val="00C877E8"/>
    <w:rsid w:val="00C9417C"/>
    <w:rsid w:val="00CA2753"/>
    <w:rsid w:val="00CA412A"/>
    <w:rsid w:val="00CA67BD"/>
    <w:rsid w:val="00D0569A"/>
    <w:rsid w:val="00D168EA"/>
    <w:rsid w:val="00D911E9"/>
    <w:rsid w:val="00DB1847"/>
    <w:rsid w:val="00DB22DA"/>
    <w:rsid w:val="00DB2821"/>
    <w:rsid w:val="00DB7525"/>
    <w:rsid w:val="00DC04FB"/>
    <w:rsid w:val="00E23655"/>
    <w:rsid w:val="00E53976"/>
    <w:rsid w:val="00E545F3"/>
    <w:rsid w:val="00EA493E"/>
    <w:rsid w:val="00F40BB3"/>
    <w:rsid w:val="00F80C99"/>
    <w:rsid w:val="00FA1F93"/>
    <w:rsid w:val="00FF1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256736C"/>
  <w15:chartTrackingRefBased/>
  <w15:docId w15:val="{CC9061E5-3A30-47DA-85CA-D45A654C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40BB3"/>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40BB3"/>
    <w:rPr>
      <w:rFonts w:ascii="Symbol" w:hAnsi="Symbol"/>
    </w:rPr>
  </w:style>
  <w:style w:type="character" w:customStyle="1" w:styleId="WW8Num1z1">
    <w:name w:val="WW8Num1z1"/>
    <w:rsid w:val="00F40BB3"/>
    <w:rPr>
      <w:rFonts w:ascii="Wingdings" w:hAnsi="Wingdings"/>
    </w:rPr>
  </w:style>
  <w:style w:type="character" w:customStyle="1" w:styleId="WW8Num1z4">
    <w:name w:val="WW8Num1z4"/>
    <w:rsid w:val="00F40BB3"/>
    <w:rPr>
      <w:rFonts w:ascii="Courier New" w:hAnsi="Courier New"/>
    </w:rPr>
  </w:style>
  <w:style w:type="character" w:customStyle="1" w:styleId="WW8Num2z0">
    <w:name w:val="WW8Num2z0"/>
    <w:rsid w:val="00F40BB3"/>
    <w:rPr>
      <w:rFonts w:ascii="Symbol" w:hAnsi="Symbol"/>
    </w:rPr>
  </w:style>
  <w:style w:type="character" w:customStyle="1" w:styleId="WW8Num2z1">
    <w:name w:val="WW8Num2z1"/>
    <w:rsid w:val="00F40BB3"/>
    <w:rPr>
      <w:rFonts w:ascii="Wingdings" w:hAnsi="Wingdings"/>
    </w:rPr>
  </w:style>
  <w:style w:type="character" w:customStyle="1" w:styleId="WW8Num2z4">
    <w:name w:val="WW8Num2z4"/>
    <w:rsid w:val="00F40BB3"/>
    <w:rPr>
      <w:rFonts w:ascii="Courier New" w:hAnsi="Courier New"/>
    </w:rPr>
  </w:style>
  <w:style w:type="character" w:customStyle="1" w:styleId="WW8Num3z0">
    <w:name w:val="WW8Num3z0"/>
    <w:rsid w:val="00F40BB3"/>
    <w:rPr>
      <w:rFonts w:ascii="Wingdings" w:hAnsi="Wingdings"/>
    </w:rPr>
  </w:style>
  <w:style w:type="character" w:customStyle="1" w:styleId="WW8Num3z1">
    <w:name w:val="WW8Num3z1"/>
    <w:rsid w:val="00F40BB3"/>
    <w:rPr>
      <w:rFonts w:ascii="Courier New" w:hAnsi="Courier New"/>
    </w:rPr>
  </w:style>
  <w:style w:type="character" w:customStyle="1" w:styleId="WW8Num3z3">
    <w:name w:val="WW8Num3z3"/>
    <w:rsid w:val="00F40BB3"/>
    <w:rPr>
      <w:rFonts w:ascii="Symbol" w:hAnsi="Symbol"/>
    </w:rPr>
  </w:style>
  <w:style w:type="character" w:customStyle="1" w:styleId="WW8Num4z0">
    <w:name w:val="WW8Num4z0"/>
    <w:rsid w:val="00F40BB3"/>
    <w:rPr>
      <w:rFonts w:ascii="Symbol" w:hAnsi="Symbol"/>
    </w:rPr>
  </w:style>
  <w:style w:type="character" w:customStyle="1" w:styleId="WW8Num4z1">
    <w:name w:val="WW8Num4z1"/>
    <w:rsid w:val="00F40BB3"/>
    <w:rPr>
      <w:rFonts w:ascii="Courier New" w:hAnsi="Courier New"/>
    </w:rPr>
  </w:style>
  <w:style w:type="character" w:customStyle="1" w:styleId="WW8Num4z2">
    <w:name w:val="WW8Num4z2"/>
    <w:rsid w:val="00F40BB3"/>
    <w:rPr>
      <w:rFonts w:ascii="Wingdings" w:hAnsi="Wingdings"/>
    </w:rPr>
  </w:style>
  <w:style w:type="character" w:customStyle="1" w:styleId="WW8Num5z0">
    <w:name w:val="WW8Num5z0"/>
    <w:rsid w:val="00F40BB3"/>
    <w:rPr>
      <w:rFonts w:ascii="Symbol" w:hAnsi="Symbol"/>
    </w:rPr>
  </w:style>
  <w:style w:type="character" w:customStyle="1" w:styleId="WW8Num5z1">
    <w:name w:val="WW8Num5z1"/>
    <w:rsid w:val="00F40BB3"/>
    <w:rPr>
      <w:rFonts w:ascii="Courier New" w:hAnsi="Courier New"/>
    </w:rPr>
  </w:style>
  <w:style w:type="character" w:customStyle="1" w:styleId="WW8Num5z2">
    <w:name w:val="WW8Num5z2"/>
    <w:rsid w:val="00F40BB3"/>
    <w:rPr>
      <w:rFonts w:ascii="Wingdings" w:hAnsi="Wingdings"/>
    </w:rPr>
  </w:style>
  <w:style w:type="character" w:customStyle="1" w:styleId="WW8Num6z0">
    <w:name w:val="WW8Num6z0"/>
    <w:rsid w:val="00F40BB3"/>
    <w:rPr>
      <w:rFonts w:ascii="Arial" w:hAnsi="Arial"/>
      <w:sz w:val="22"/>
      <w:szCs w:val="22"/>
    </w:rPr>
  </w:style>
  <w:style w:type="character" w:customStyle="1" w:styleId="WW8Num6z1">
    <w:name w:val="WW8Num6z1"/>
    <w:rsid w:val="00F40BB3"/>
    <w:rPr>
      <w:rFonts w:ascii="Courier New" w:hAnsi="Courier New" w:cs="Courier New"/>
    </w:rPr>
  </w:style>
  <w:style w:type="character" w:customStyle="1" w:styleId="WW8Num6z2">
    <w:name w:val="WW8Num6z2"/>
    <w:rsid w:val="00F40BB3"/>
    <w:rPr>
      <w:rFonts w:ascii="Wingdings" w:hAnsi="Wingdings"/>
    </w:rPr>
  </w:style>
  <w:style w:type="character" w:customStyle="1" w:styleId="WW8Num6z3">
    <w:name w:val="WW8Num6z3"/>
    <w:rsid w:val="00F40BB3"/>
    <w:rPr>
      <w:rFonts w:ascii="Symbol" w:hAnsi="Symbol"/>
    </w:rPr>
  </w:style>
  <w:style w:type="character" w:customStyle="1" w:styleId="WW8Num7z0">
    <w:name w:val="WW8Num7z0"/>
    <w:rsid w:val="00F40BB3"/>
    <w:rPr>
      <w:rFonts w:ascii="Symbol" w:hAnsi="Symbol"/>
    </w:rPr>
  </w:style>
  <w:style w:type="character" w:customStyle="1" w:styleId="WW8Num7z1">
    <w:name w:val="WW8Num7z1"/>
    <w:rsid w:val="00F40BB3"/>
    <w:rPr>
      <w:rFonts w:ascii="Courier New" w:hAnsi="Courier New"/>
    </w:rPr>
  </w:style>
  <w:style w:type="character" w:customStyle="1" w:styleId="WW8Num7z2">
    <w:name w:val="WW8Num7z2"/>
    <w:rsid w:val="00F40BB3"/>
    <w:rPr>
      <w:rFonts w:ascii="Wingdings" w:hAnsi="Wingdings"/>
    </w:rPr>
  </w:style>
  <w:style w:type="character" w:customStyle="1" w:styleId="WW8Num8z0">
    <w:name w:val="WW8Num8z0"/>
    <w:rsid w:val="00F40BB3"/>
    <w:rPr>
      <w:rFonts w:ascii="Symbol" w:hAnsi="Symbol"/>
    </w:rPr>
  </w:style>
  <w:style w:type="character" w:customStyle="1" w:styleId="WW8Num8z1">
    <w:name w:val="WW8Num8z1"/>
    <w:rsid w:val="00F40BB3"/>
    <w:rPr>
      <w:rFonts w:ascii="Courier New" w:hAnsi="Courier New"/>
    </w:rPr>
  </w:style>
  <w:style w:type="character" w:customStyle="1" w:styleId="WW8Num8z2">
    <w:name w:val="WW8Num8z2"/>
    <w:rsid w:val="00F40BB3"/>
    <w:rPr>
      <w:rFonts w:ascii="Wingdings" w:hAnsi="Wingdings"/>
    </w:rPr>
  </w:style>
  <w:style w:type="character" w:customStyle="1" w:styleId="WW8Num9z0">
    <w:name w:val="WW8Num9z0"/>
    <w:rsid w:val="00F40BB3"/>
    <w:rPr>
      <w:rFonts w:ascii="Symbol" w:hAnsi="Symbol"/>
    </w:rPr>
  </w:style>
  <w:style w:type="character" w:customStyle="1" w:styleId="WW8Num10z0">
    <w:name w:val="WW8Num10z0"/>
    <w:rsid w:val="00F40BB3"/>
    <w:rPr>
      <w:rFonts w:ascii="Symbol" w:hAnsi="Symbol"/>
    </w:rPr>
  </w:style>
  <w:style w:type="character" w:customStyle="1" w:styleId="WW8Num11z0">
    <w:name w:val="WW8Num11z0"/>
    <w:rsid w:val="00F40BB3"/>
    <w:rPr>
      <w:rFonts w:ascii="Symbol" w:hAnsi="Symbol"/>
    </w:rPr>
  </w:style>
  <w:style w:type="character" w:customStyle="1" w:styleId="WW8Num11z1">
    <w:name w:val="WW8Num11z1"/>
    <w:rsid w:val="00F40BB3"/>
    <w:rPr>
      <w:rFonts w:ascii="Courier New" w:hAnsi="Courier New"/>
    </w:rPr>
  </w:style>
  <w:style w:type="character" w:customStyle="1" w:styleId="WW8Num11z2">
    <w:name w:val="WW8Num11z2"/>
    <w:rsid w:val="00F40BB3"/>
    <w:rPr>
      <w:rFonts w:ascii="Wingdings" w:hAnsi="Wingdings"/>
    </w:rPr>
  </w:style>
  <w:style w:type="character" w:customStyle="1" w:styleId="WW8Num12z0">
    <w:name w:val="WW8Num12z0"/>
    <w:rsid w:val="00F40BB3"/>
    <w:rPr>
      <w:rFonts w:ascii="Symbol" w:hAnsi="Symbol"/>
    </w:rPr>
  </w:style>
  <w:style w:type="character" w:customStyle="1" w:styleId="WW8Num13z0">
    <w:name w:val="WW8Num13z0"/>
    <w:rsid w:val="00F40BB3"/>
    <w:rPr>
      <w:rFonts w:ascii="Wingdings" w:hAnsi="Wingdings"/>
    </w:rPr>
  </w:style>
  <w:style w:type="character" w:customStyle="1" w:styleId="WW8Num13z1">
    <w:name w:val="WW8Num13z1"/>
    <w:rsid w:val="00F40BB3"/>
    <w:rPr>
      <w:rFonts w:ascii="Courier New" w:hAnsi="Courier New"/>
    </w:rPr>
  </w:style>
  <w:style w:type="character" w:customStyle="1" w:styleId="WW8Num13z3">
    <w:name w:val="WW8Num13z3"/>
    <w:rsid w:val="00F40BB3"/>
    <w:rPr>
      <w:rFonts w:ascii="Symbol" w:hAnsi="Symbol"/>
    </w:rPr>
  </w:style>
  <w:style w:type="character" w:customStyle="1" w:styleId="WW8Num14z0">
    <w:name w:val="WW8Num14z0"/>
    <w:rsid w:val="00F40BB3"/>
    <w:rPr>
      <w:rFonts w:ascii="Symbol" w:hAnsi="Symbol"/>
    </w:rPr>
  </w:style>
  <w:style w:type="character" w:customStyle="1" w:styleId="WW8Num14z1">
    <w:name w:val="WW8Num14z1"/>
    <w:rsid w:val="00F40BB3"/>
    <w:rPr>
      <w:rFonts w:ascii="Courier New" w:hAnsi="Courier New"/>
    </w:rPr>
  </w:style>
  <w:style w:type="character" w:customStyle="1" w:styleId="WW8Num14z2">
    <w:name w:val="WW8Num14z2"/>
    <w:rsid w:val="00F40BB3"/>
    <w:rPr>
      <w:rFonts w:ascii="Wingdings" w:hAnsi="Wingdings"/>
    </w:rPr>
  </w:style>
  <w:style w:type="character" w:customStyle="1" w:styleId="WW8Num15z0">
    <w:name w:val="WW8Num15z0"/>
    <w:rsid w:val="00F40BB3"/>
    <w:rPr>
      <w:rFonts w:ascii="Wingdings" w:hAnsi="Wingdings"/>
    </w:rPr>
  </w:style>
  <w:style w:type="character" w:customStyle="1" w:styleId="WW8Num15z1">
    <w:name w:val="WW8Num15z1"/>
    <w:rsid w:val="00F40BB3"/>
    <w:rPr>
      <w:rFonts w:ascii="Courier New" w:hAnsi="Courier New"/>
    </w:rPr>
  </w:style>
  <w:style w:type="character" w:customStyle="1" w:styleId="WW8Num15z3">
    <w:name w:val="WW8Num15z3"/>
    <w:rsid w:val="00F40BB3"/>
    <w:rPr>
      <w:rFonts w:ascii="Symbol" w:hAnsi="Symbol"/>
    </w:rPr>
  </w:style>
  <w:style w:type="character" w:customStyle="1" w:styleId="WW8Num16z0">
    <w:name w:val="WW8Num16z0"/>
    <w:rsid w:val="00F40BB3"/>
    <w:rPr>
      <w:rFonts w:ascii="Arial" w:hAnsi="Arial"/>
      <w:sz w:val="22"/>
      <w:szCs w:val="22"/>
    </w:rPr>
  </w:style>
  <w:style w:type="character" w:customStyle="1" w:styleId="WW8Num16z1">
    <w:name w:val="WW8Num16z1"/>
    <w:rsid w:val="00F40BB3"/>
    <w:rPr>
      <w:rFonts w:ascii="Courier New" w:hAnsi="Courier New" w:cs="Courier New"/>
    </w:rPr>
  </w:style>
  <w:style w:type="character" w:customStyle="1" w:styleId="WW8Num16z2">
    <w:name w:val="WW8Num16z2"/>
    <w:rsid w:val="00F40BB3"/>
    <w:rPr>
      <w:rFonts w:ascii="Wingdings" w:hAnsi="Wingdings"/>
    </w:rPr>
  </w:style>
  <w:style w:type="character" w:customStyle="1" w:styleId="WW8Num16z3">
    <w:name w:val="WW8Num16z3"/>
    <w:rsid w:val="00F40BB3"/>
    <w:rPr>
      <w:rFonts w:ascii="Symbol" w:hAnsi="Symbol"/>
    </w:rPr>
  </w:style>
  <w:style w:type="character" w:customStyle="1" w:styleId="WW8Num17z0">
    <w:name w:val="WW8Num17z0"/>
    <w:rsid w:val="00F40BB3"/>
    <w:rPr>
      <w:rFonts w:ascii="Symbol" w:hAnsi="Symbol"/>
    </w:rPr>
  </w:style>
  <w:style w:type="character" w:customStyle="1" w:styleId="WW8Num17z1">
    <w:name w:val="WW8Num17z1"/>
    <w:rsid w:val="00F40BB3"/>
    <w:rPr>
      <w:rFonts w:ascii="Courier New" w:hAnsi="Courier New"/>
    </w:rPr>
  </w:style>
  <w:style w:type="character" w:customStyle="1" w:styleId="WW8Num17z2">
    <w:name w:val="WW8Num17z2"/>
    <w:rsid w:val="00F40BB3"/>
    <w:rPr>
      <w:rFonts w:ascii="Wingdings" w:hAnsi="Wingdings"/>
    </w:rPr>
  </w:style>
  <w:style w:type="character" w:customStyle="1" w:styleId="WW8Num18z0">
    <w:name w:val="WW8Num18z0"/>
    <w:rsid w:val="00F40BB3"/>
    <w:rPr>
      <w:rFonts w:ascii="Symbol" w:hAnsi="Symbol"/>
      <w:sz w:val="22"/>
      <w:szCs w:val="22"/>
    </w:rPr>
  </w:style>
  <w:style w:type="character" w:customStyle="1" w:styleId="WW8Num18z1">
    <w:name w:val="WW8Num18z1"/>
    <w:rsid w:val="00F40BB3"/>
    <w:rPr>
      <w:rFonts w:ascii="Courier New" w:hAnsi="Courier New" w:cs="Courier New"/>
    </w:rPr>
  </w:style>
  <w:style w:type="character" w:customStyle="1" w:styleId="WW8Num18z2">
    <w:name w:val="WW8Num18z2"/>
    <w:rsid w:val="00F40BB3"/>
    <w:rPr>
      <w:rFonts w:ascii="Wingdings" w:hAnsi="Wingdings"/>
    </w:rPr>
  </w:style>
  <w:style w:type="character" w:customStyle="1" w:styleId="WW8Num18z3">
    <w:name w:val="WW8Num18z3"/>
    <w:rsid w:val="00F40BB3"/>
    <w:rPr>
      <w:rFonts w:ascii="Symbol" w:hAnsi="Symbol"/>
    </w:rPr>
  </w:style>
  <w:style w:type="character" w:customStyle="1" w:styleId="WW8Num19z0">
    <w:name w:val="WW8Num19z0"/>
    <w:rsid w:val="00F40BB3"/>
    <w:rPr>
      <w:rFonts w:ascii="Symbol" w:hAnsi="Symbol"/>
    </w:rPr>
  </w:style>
  <w:style w:type="character" w:customStyle="1" w:styleId="WW8Num19z1">
    <w:name w:val="WW8Num19z1"/>
    <w:rsid w:val="00F40BB3"/>
    <w:rPr>
      <w:rFonts w:ascii="Courier New" w:hAnsi="Courier New"/>
    </w:rPr>
  </w:style>
  <w:style w:type="character" w:customStyle="1" w:styleId="WW8Num19z2">
    <w:name w:val="WW8Num19z2"/>
    <w:rsid w:val="00F40BB3"/>
    <w:rPr>
      <w:rFonts w:ascii="Wingdings" w:hAnsi="Wingdings"/>
    </w:rPr>
  </w:style>
  <w:style w:type="character" w:customStyle="1" w:styleId="WW8Num20z0">
    <w:name w:val="WW8Num20z0"/>
    <w:rsid w:val="00F40BB3"/>
    <w:rPr>
      <w:rFonts w:ascii="Wingdings" w:hAnsi="Wingdings"/>
    </w:rPr>
  </w:style>
  <w:style w:type="character" w:customStyle="1" w:styleId="WW8Num20z1">
    <w:name w:val="WW8Num20z1"/>
    <w:rsid w:val="00F40BB3"/>
    <w:rPr>
      <w:rFonts w:ascii="Courier New" w:hAnsi="Courier New"/>
    </w:rPr>
  </w:style>
  <w:style w:type="character" w:customStyle="1" w:styleId="WW8Num20z3">
    <w:name w:val="WW8Num20z3"/>
    <w:rsid w:val="00F40BB3"/>
    <w:rPr>
      <w:rFonts w:ascii="Symbol" w:hAnsi="Symbol"/>
    </w:rPr>
  </w:style>
  <w:style w:type="character" w:customStyle="1" w:styleId="WW8Num21z0">
    <w:name w:val="WW8Num21z0"/>
    <w:rsid w:val="00F40BB3"/>
    <w:rPr>
      <w:rFonts w:ascii="Symbol" w:hAnsi="Symbol"/>
    </w:rPr>
  </w:style>
  <w:style w:type="character" w:customStyle="1" w:styleId="WW8Num21z1">
    <w:name w:val="WW8Num21z1"/>
    <w:rsid w:val="00F40BB3"/>
    <w:rPr>
      <w:rFonts w:ascii="Wingdings" w:hAnsi="Wingdings"/>
    </w:rPr>
  </w:style>
  <w:style w:type="character" w:customStyle="1" w:styleId="WW8Num21z4">
    <w:name w:val="WW8Num21z4"/>
    <w:rsid w:val="00F40BB3"/>
    <w:rPr>
      <w:rFonts w:ascii="Courier New" w:hAnsi="Courier New"/>
    </w:rPr>
  </w:style>
  <w:style w:type="character" w:customStyle="1" w:styleId="WW8Num22z0">
    <w:name w:val="WW8Num22z0"/>
    <w:rsid w:val="00F40BB3"/>
    <w:rPr>
      <w:rFonts w:ascii="Symbol" w:hAnsi="Symbol"/>
    </w:rPr>
  </w:style>
  <w:style w:type="character" w:customStyle="1" w:styleId="WW8Num22z1">
    <w:name w:val="WW8Num22z1"/>
    <w:rsid w:val="00F40BB3"/>
    <w:rPr>
      <w:rFonts w:ascii="Courier New" w:hAnsi="Courier New" w:cs="Courier New"/>
    </w:rPr>
  </w:style>
  <w:style w:type="character" w:customStyle="1" w:styleId="WW8Num22z2">
    <w:name w:val="WW8Num22z2"/>
    <w:rsid w:val="00F40BB3"/>
    <w:rPr>
      <w:rFonts w:ascii="Wingdings" w:hAnsi="Wingdings"/>
    </w:rPr>
  </w:style>
  <w:style w:type="character" w:customStyle="1" w:styleId="Absatz-Standardschriftart1">
    <w:name w:val="Absatz-Standardschriftart1"/>
    <w:rsid w:val="00F40BB3"/>
  </w:style>
  <w:style w:type="character" w:styleId="Seitenzahl">
    <w:name w:val="page number"/>
    <w:basedOn w:val="Absatz-Standardschriftart1"/>
    <w:rsid w:val="00F40BB3"/>
  </w:style>
  <w:style w:type="character" w:customStyle="1" w:styleId="Aufzhlungszeichen1">
    <w:name w:val="Aufzählungszeichen1"/>
    <w:rsid w:val="00F40BB3"/>
    <w:rPr>
      <w:rFonts w:ascii="OpenSymbol" w:eastAsia="OpenSymbol" w:hAnsi="OpenSymbol" w:cs="OpenSymbol"/>
    </w:rPr>
  </w:style>
  <w:style w:type="paragraph" w:customStyle="1" w:styleId="berschrift">
    <w:name w:val="Überschrift"/>
    <w:basedOn w:val="Standard"/>
    <w:next w:val="Textkrper"/>
    <w:rsid w:val="00F40BB3"/>
    <w:pPr>
      <w:keepNext/>
      <w:spacing w:before="240" w:after="120"/>
    </w:pPr>
    <w:rPr>
      <w:rFonts w:ascii="Arial" w:eastAsia="DejaVu Sans" w:hAnsi="Arial" w:cs="DejaVu Sans"/>
      <w:sz w:val="28"/>
      <w:szCs w:val="28"/>
    </w:rPr>
  </w:style>
  <w:style w:type="paragraph" w:styleId="Textkrper">
    <w:name w:val="Body Text"/>
    <w:basedOn w:val="Standard"/>
    <w:rsid w:val="00F40BB3"/>
    <w:pPr>
      <w:spacing w:after="120"/>
    </w:pPr>
  </w:style>
  <w:style w:type="paragraph" w:styleId="Liste">
    <w:name w:val="List"/>
    <w:basedOn w:val="Textkrper"/>
    <w:rsid w:val="00F40BB3"/>
  </w:style>
  <w:style w:type="paragraph" w:customStyle="1" w:styleId="Beschriftung1">
    <w:name w:val="Beschriftung1"/>
    <w:basedOn w:val="Standard"/>
    <w:rsid w:val="00F40BB3"/>
    <w:pPr>
      <w:suppressLineNumbers/>
      <w:spacing w:before="120" w:after="120"/>
    </w:pPr>
    <w:rPr>
      <w:i/>
      <w:iCs/>
    </w:rPr>
  </w:style>
  <w:style w:type="paragraph" w:customStyle="1" w:styleId="Verzeichnis">
    <w:name w:val="Verzeichnis"/>
    <w:basedOn w:val="Standard"/>
    <w:rsid w:val="00F40BB3"/>
    <w:pPr>
      <w:suppressLineNumbers/>
    </w:pPr>
  </w:style>
  <w:style w:type="paragraph" w:styleId="Kopfzeile">
    <w:name w:val="header"/>
    <w:basedOn w:val="Standard"/>
    <w:rsid w:val="00F40BB3"/>
    <w:pPr>
      <w:tabs>
        <w:tab w:val="center" w:pos="4536"/>
        <w:tab w:val="right" w:pos="9072"/>
      </w:tabs>
    </w:pPr>
  </w:style>
  <w:style w:type="paragraph" w:styleId="Fuzeile">
    <w:name w:val="footer"/>
    <w:basedOn w:val="Standard"/>
    <w:rsid w:val="00F40BB3"/>
    <w:pPr>
      <w:tabs>
        <w:tab w:val="center" w:pos="4536"/>
        <w:tab w:val="right" w:pos="9072"/>
      </w:tabs>
    </w:pPr>
  </w:style>
  <w:style w:type="paragraph" w:styleId="Sprechblasentext">
    <w:name w:val="Balloon Text"/>
    <w:basedOn w:val="Standard"/>
    <w:rsid w:val="00F40BB3"/>
    <w:rPr>
      <w:rFonts w:ascii="Tahoma" w:hAnsi="Tahoma" w:cs="Tahoma"/>
      <w:sz w:val="16"/>
      <w:szCs w:val="16"/>
    </w:rPr>
  </w:style>
  <w:style w:type="paragraph" w:customStyle="1" w:styleId="TabellenInhalt">
    <w:name w:val="Tabellen Inhalt"/>
    <w:basedOn w:val="Standard"/>
    <w:rsid w:val="00F40BB3"/>
    <w:pPr>
      <w:suppressLineNumbers/>
    </w:pPr>
  </w:style>
  <w:style w:type="paragraph" w:customStyle="1" w:styleId="Tabellenberschrift">
    <w:name w:val="Tabellen Überschrift"/>
    <w:basedOn w:val="TabellenInhalt"/>
    <w:rsid w:val="00F40BB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1</vt:lpstr>
    </vt:vector>
  </TitlesOfParts>
  <Company>xp</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abc</dc:creator>
  <cp:keywords/>
  <cp:lastModifiedBy>kk</cp:lastModifiedBy>
  <cp:revision>2</cp:revision>
  <cp:lastPrinted>2016-03-12T09:10:00Z</cp:lastPrinted>
  <dcterms:created xsi:type="dcterms:W3CDTF">2017-06-14T19:27:00Z</dcterms:created>
  <dcterms:modified xsi:type="dcterms:W3CDTF">2017-06-14T19:27:00Z</dcterms:modified>
</cp:coreProperties>
</file>